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99" w:rsidRDefault="00342A99" w:rsidP="005D1CB5">
      <w:pPr>
        <w:spacing w:after="0"/>
        <w:jc w:val="center"/>
        <w:rPr>
          <w:rFonts w:ascii="Times New Roman" w:hAnsi="Times New Roman" w:cs="Times New Roman"/>
        </w:rPr>
      </w:pPr>
    </w:p>
    <w:p w:rsidR="00075751" w:rsidRPr="00342A99" w:rsidRDefault="00342A99" w:rsidP="00342A99">
      <w:pPr>
        <w:spacing w:after="0"/>
        <w:ind w:left="55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r w:rsidRPr="00342A99">
        <w:rPr>
          <w:rFonts w:ascii="Times New Roman" w:hAnsi="Times New Roman" w:cs="Times New Roman"/>
          <w:i/>
          <w:sz w:val="16"/>
          <w:szCs w:val="16"/>
        </w:rPr>
        <w:t>Załącznik n</w:t>
      </w:r>
      <w:r>
        <w:rPr>
          <w:rFonts w:ascii="Times New Roman" w:hAnsi="Times New Roman" w:cs="Times New Roman"/>
          <w:i/>
          <w:sz w:val="16"/>
          <w:szCs w:val="16"/>
        </w:rPr>
        <w:t>r</w:t>
      </w:r>
      <w:r w:rsidRPr="00342A99">
        <w:rPr>
          <w:rFonts w:ascii="Times New Roman" w:hAnsi="Times New Roman" w:cs="Times New Roman"/>
          <w:i/>
          <w:sz w:val="16"/>
          <w:szCs w:val="16"/>
        </w:rPr>
        <w:t xml:space="preserve"> 1 do zarządzenia nr 1</w:t>
      </w:r>
      <w:r w:rsidR="00D7181B">
        <w:rPr>
          <w:rFonts w:ascii="Times New Roman" w:hAnsi="Times New Roman" w:cs="Times New Roman"/>
          <w:i/>
          <w:sz w:val="16"/>
          <w:szCs w:val="16"/>
        </w:rPr>
        <w:t>10</w:t>
      </w:r>
      <w:r w:rsidRPr="00342A99">
        <w:rPr>
          <w:rFonts w:ascii="Times New Roman" w:hAnsi="Times New Roman" w:cs="Times New Roman"/>
          <w:i/>
          <w:sz w:val="16"/>
          <w:szCs w:val="16"/>
        </w:rPr>
        <w:t xml:space="preserve">/2019 </w:t>
      </w:r>
    </w:p>
    <w:bookmarkEnd w:id="0"/>
    <w:p w:rsidR="00B27B03" w:rsidRPr="005E7243" w:rsidRDefault="0023678E" w:rsidP="005D1CB5">
      <w:pPr>
        <w:spacing w:after="0"/>
        <w:jc w:val="center"/>
        <w:rPr>
          <w:rFonts w:ascii="Times New Roman" w:hAnsi="Times New Roman" w:cs="Times New Roman"/>
        </w:rPr>
      </w:pPr>
      <w:r w:rsidRPr="005E7243">
        <w:rPr>
          <w:rFonts w:ascii="Times New Roman" w:hAnsi="Times New Roman" w:cs="Times New Roman"/>
        </w:rPr>
        <w:t>REGULAMIN</w:t>
      </w:r>
    </w:p>
    <w:p w:rsidR="00B27B03" w:rsidRPr="005E7243" w:rsidRDefault="005D1CB5" w:rsidP="005D1CB5">
      <w:pPr>
        <w:spacing w:after="0"/>
        <w:jc w:val="center"/>
        <w:rPr>
          <w:rFonts w:ascii="Times New Roman" w:hAnsi="Times New Roman" w:cs="Times New Roman"/>
        </w:rPr>
      </w:pPr>
      <w:r w:rsidRPr="005E7243">
        <w:rPr>
          <w:rFonts w:ascii="Times New Roman" w:hAnsi="Times New Roman" w:cs="Times New Roman"/>
        </w:rPr>
        <w:t>KORZYSTANIA Z KART</w:t>
      </w:r>
      <w:r w:rsidR="00075751">
        <w:rPr>
          <w:rFonts w:ascii="Times New Roman" w:hAnsi="Times New Roman" w:cs="Times New Roman"/>
        </w:rPr>
        <w:t xml:space="preserve"> </w:t>
      </w:r>
      <w:r w:rsidRPr="005E7243">
        <w:rPr>
          <w:rFonts w:ascii="Times New Roman" w:hAnsi="Times New Roman" w:cs="Times New Roman"/>
        </w:rPr>
        <w:t xml:space="preserve"> </w:t>
      </w:r>
      <w:r w:rsidR="00075751">
        <w:rPr>
          <w:rFonts w:ascii="Times New Roman" w:hAnsi="Times New Roman" w:cs="Times New Roman"/>
        </w:rPr>
        <w:t>PŁATNICZYCH</w:t>
      </w:r>
      <w:r w:rsidRPr="005E7243">
        <w:rPr>
          <w:rFonts w:ascii="Times New Roman" w:hAnsi="Times New Roman" w:cs="Times New Roman"/>
        </w:rPr>
        <w:t xml:space="preserve"> NA UNIWERSYTECIE PRZYRODNICZYM WE WROCŁAWIU</w:t>
      </w:r>
      <w:r w:rsidR="00886D96" w:rsidRPr="005E7243">
        <w:rPr>
          <w:rFonts w:ascii="Times New Roman" w:hAnsi="Times New Roman" w:cs="Times New Roman"/>
        </w:rPr>
        <w:t xml:space="preserve"> </w:t>
      </w:r>
    </w:p>
    <w:p w:rsidR="007102A5" w:rsidRPr="005E7243" w:rsidRDefault="007102A5" w:rsidP="005D1CB5">
      <w:pPr>
        <w:spacing w:after="0"/>
        <w:jc w:val="center"/>
        <w:rPr>
          <w:rFonts w:ascii="Times New Roman" w:hAnsi="Times New Roman" w:cs="Times New Roman"/>
        </w:rPr>
      </w:pPr>
    </w:p>
    <w:p w:rsidR="00B27B03" w:rsidRPr="005E7243" w:rsidRDefault="00B27B03" w:rsidP="005D1CB5">
      <w:pPr>
        <w:jc w:val="center"/>
        <w:rPr>
          <w:rFonts w:ascii="Times New Roman" w:hAnsi="Times New Roman" w:cs="Times New Roman"/>
        </w:rPr>
      </w:pPr>
      <w:r w:rsidRPr="005E7243">
        <w:rPr>
          <w:rFonts w:ascii="Times New Roman" w:hAnsi="Times New Roman" w:cs="Times New Roman"/>
        </w:rPr>
        <w:t>I Postanowienia ogólne</w:t>
      </w:r>
    </w:p>
    <w:p w:rsidR="005D1CB5" w:rsidRPr="00561D53" w:rsidRDefault="005D1CB5" w:rsidP="00416A09">
      <w:pPr>
        <w:jc w:val="center"/>
        <w:rPr>
          <w:rFonts w:ascii="Times New Roman" w:hAnsi="Times New Roman" w:cs="Times New Roman"/>
          <w:b/>
        </w:rPr>
      </w:pPr>
      <w:r w:rsidRPr="00561D53">
        <w:rPr>
          <w:rFonts w:ascii="Times New Roman" w:hAnsi="Times New Roman" w:cs="Times New Roman"/>
          <w:b/>
        </w:rPr>
        <w:t>§ 1</w:t>
      </w:r>
    </w:p>
    <w:p w:rsidR="00F842C4" w:rsidRPr="00561D53" w:rsidRDefault="00B27B03" w:rsidP="00416A0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Regulamin określa zasady wydawania i używania kart</w:t>
      </w:r>
      <w:r w:rsidR="00886D96" w:rsidRPr="00561D53">
        <w:rPr>
          <w:rFonts w:ascii="Times New Roman" w:hAnsi="Times New Roman" w:cs="Times New Roman"/>
        </w:rPr>
        <w:t xml:space="preserve"> </w:t>
      </w:r>
      <w:r w:rsidR="00F842C4" w:rsidRPr="00561D53">
        <w:rPr>
          <w:rFonts w:ascii="Times New Roman" w:hAnsi="Times New Roman" w:cs="Times New Roman"/>
        </w:rPr>
        <w:t xml:space="preserve">płatniczych </w:t>
      </w:r>
      <w:r w:rsidR="0046008D" w:rsidRPr="00561D53">
        <w:rPr>
          <w:rFonts w:ascii="Times New Roman" w:hAnsi="Times New Roman" w:cs="Times New Roman"/>
        </w:rPr>
        <w:t xml:space="preserve"> w</w:t>
      </w:r>
      <w:r w:rsidR="00886D96" w:rsidRPr="00561D53">
        <w:rPr>
          <w:rFonts w:ascii="Times New Roman" w:hAnsi="Times New Roman" w:cs="Times New Roman"/>
        </w:rPr>
        <w:t xml:space="preserve"> </w:t>
      </w:r>
      <w:r w:rsidR="005E7243" w:rsidRPr="00561D53">
        <w:rPr>
          <w:rFonts w:ascii="Times New Roman" w:hAnsi="Times New Roman" w:cs="Times New Roman"/>
        </w:rPr>
        <w:t>Uniwersytecie</w:t>
      </w:r>
      <w:r w:rsidR="00886D96" w:rsidRPr="00561D53">
        <w:rPr>
          <w:rFonts w:ascii="Times New Roman" w:hAnsi="Times New Roman" w:cs="Times New Roman"/>
        </w:rPr>
        <w:t xml:space="preserve"> </w:t>
      </w:r>
      <w:r w:rsidR="005E7243" w:rsidRPr="00561D53">
        <w:rPr>
          <w:rFonts w:ascii="Times New Roman" w:hAnsi="Times New Roman" w:cs="Times New Roman"/>
        </w:rPr>
        <w:t>Przyrodniczym</w:t>
      </w:r>
      <w:r w:rsidR="00886D96" w:rsidRPr="00561D53">
        <w:rPr>
          <w:rFonts w:ascii="Times New Roman" w:hAnsi="Times New Roman" w:cs="Times New Roman"/>
        </w:rPr>
        <w:t xml:space="preserve"> we Wrocławiu</w:t>
      </w:r>
      <w:r w:rsidR="00CB3260" w:rsidRPr="00561D53">
        <w:rPr>
          <w:rFonts w:ascii="Times New Roman" w:hAnsi="Times New Roman" w:cs="Times New Roman"/>
        </w:rPr>
        <w:t xml:space="preserve"> </w:t>
      </w:r>
      <w:r w:rsidRPr="00561D53">
        <w:rPr>
          <w:rFonts w:ascii="Times New Roman" w:hAnsi="Times New Roman" w:cs="Times New Roman"/>
        </w:rPr>
        <w:t>oraz rozliczania transakcji dokonanych przy użyciu t</w:t>
      </w:r>
      <w:r w:rsidR="00535619" w:rsidRPr="00561D53">
        <w:rPr>
          <w:rFonts w:ascii="Times New Roman" w:hAnsi="Times New Roman" w:cs="Times New Roman"/>
        </w:rPr>
        <w:t>ych</w:t>
      </w:r>
      <w:r w:rsidRPr="00561D53">
        <w:rPr>
          <w:rFonts w:ascii="Times New Roman" w:hAnsi="Times New Roman" w:cs="Times New Roman"/>
        </w:rPr>
        <w:t xml:space="preserve"> kart.</w:t>
      </w:r>
    </w:p>
    <w:p w:rsidR="00F842C4" w:rsidRPr="00561D53" w:rsidRDefault="00F842C4" w:rsidP="00416A0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W zakresie wydawania oraz rozliczania kart płatniczych do realizowania wyjazdów zagranicznych stosuje się obwieszczenie rektora z dnia 16 września 2009 r</w:t>
      </w:r>
      <w:r w:rsidR="00852559" w:rsidRPr="00561D53">
        <w:rPr>
          <w:rFonts w:ascii="Times New Roman" w:hAnsi="Times New Roman" w:cs="Times New Roman"/>
        </w:rPr>
        <w:t>.</w:t>
      </w:r>
      <w:r w:rsidRPr="00561D53">
        <w:rPr>
          <w:rFonts w:ascii="Times New Roman" w:hAnsi="Times New Roman" w:cs="Times New Roman"/>
        </w:rPr>
        <w:t xml:space="preserve"> „ Zasady realizacji i rozliczania wyjazdów zagranicznych w Uniwersytecie Przyrodniczym we Wrocławiu”</w:t>
      </w:r>
    </w:p>
    <w:p w:rsidR="005D1CB5" w:rsidRPr="00561D53" w:rsidRDefault="005D1CB5" w:rsidP="00416A09">
      <w:pPr>
        <w:jc w:val="center"/>
        <w:rPr>
          <w:rFonts w:ascii="Times New Roman" w:hAnsi="Times New Roman" w:cs="Times New Roman"/>
          <w:b/>
        </w:rPr>
      </w:pPr>
      <w:r w:rsidRPr="00561D53">
        <w:rPr>
          <w:rFonts w:ascii="Times New Roman" w:hAnsi="Times New Roman" w:cs="Times New Roman"/>
          <w:b/>
        </w:rPr>
        <w:t>§ 2</w:t>
      </w:r>
    </w:p>
    <w:p w:rsidR="00B27B03" w:rsidRPr="00561D53" w:rsidRDefault="00F842C4" w:rsidP="00416A09">
      <w:p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W dalszej treści niniejszego regulaminu użyto określenia:</w:t>
      </w:r>
    </w:p>
    <w:p w:rsidR="00B27B03" w:rsidRPr="00561D53" w:rsidRDefault="00B27B03" w:rsidP="00416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 xml:space="preserve">bank </w:t>
      </w:r>
      <w:r w:rsidR="00962274" w:rsidRPr="00561D53">
        <w:rPr>
          <w:rFonts w:ascii="Times New Roman" w:hAnsi="Times New Roman" w:cs="Times New Roman"/>
        </w:rPr>
        <w:t>–</w:t>
      </w:r>
      <w:r w:rsidRPr="00561D53">
        <w:rPr>
          <w:rFonts w:ascii="Times New Roman" w:hAnsi="Times New Roman" w:cs="Times New Roman"/>
        </w:rPr>
        <w:t xml:space="preserve"> </w:t>
      </w:r>
      <w:r w:rsidR="00962274" w:rsidRPr="00561D53">
        <w:rPr>
          <w:rFonts w:ascii="Times New Roman" w:hAnsi="Times New Roman" w:cs="Times New Roman"/>
        </w:rPr>
        <w:t>bank wydający kartę korporacyjną</w:t>
      </w:r>
      <w:r w:rsidR="00852559" w:rsidRPr="00561D53">
        <w:rPr>
          <w:rFonts w:ascii="Times New Roman" w:hAnsi="Times New Roman" w:cs="Times New Roman"/>
        </w:rPr>
        <w:t>,</w:t>
      </w:r>
    </w:p>
    <w:p w:rsidR="00B27B03" w:rsidRPr="00561D53" w:rsidRDefault="00B27B03" w:rsidP="00416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 xml:space="preserve">uczelnia - Uniwersytet </w:t>
      </w:r>
      <w:r w:rsidR="005D1CB5" w:rsidRPr="00561D53">
        <w:rPr>
          <w:rFonts w:ascii="Times New Roman" w:hAnsi="Times New Roman" w:cs="Times New Roman"/>
        </w:rPr>
        <w:t>Przyrodniczy</w:t>
      </w:r>
      <w:r w:rsidRPr="00561D53">
        <w:rPr>
          <w:rFonts w:ascii="Times New Roman" w:hAnsi="Times New Roman" w:cs="Times New Roman"/>
        </w:rPr>
        <w:t xml:space="preserve"> we Wrocławiu,</w:t>
      </w:r>
    </w:p>
    <w:p w:rsidR="00B27B03" w:rsidRPr="00561D53" w:rsidRDefault="007102A5" w:rsidP="00416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wyciąg - wyciąg z t</w:t>
      </w:r>
      <w:r w:rsidR="00B27B03" w:rsidRPr="00561D53">
        <w:rPr>
          <w:rFonts w:ascii="Times New Roman" w:hAnsi="Times New Roman" w:cs="Times New Roman"/>
        </w:rPr>
        <w:t xml:space="preserve">aryfy </w:t>
      </w:r>
      <w:r w:rsidRPr="00561D53">
        <w:rPr>
          <w:rFonts w:ascii="Times New Roman" w:hAnsi="Times New Roman" w:cs="Times New Roman"/>
        </w:rPr>
        <w:t>p</w:t>
      </w:r>
      <w:r w:rsidR="00B27B03" w:rsidRPr="00561D53">
        <w:rPr>
          <w:rFonts w:ascii="Times New Roman" w:hAnsi="Times New Roman" w:cs="Times New Roman"/>
        </w:rPr>
        <w:t xml:space="preserve">rowizji i </w:t>
      </w:r>
      <w:r w:rsidRPr="00561D53">
        <w:rPr>
          <w:rFonts w:ascii="Times New Roman" w:hAnsi="Times New Roman" w:cs="Times New Roman"/>
        </w:rPr>
        <w:t>o</w:t>
      </w:r>
      <w:r w:rsidR="00B27B03" w:rsidRPr="00561D53">
        <w:rPr>
          <w:rFonts w:ascii="Times New Roman" w:hAnsi="Times New Roman" w:cs="Times New Roman"/>
        </w:rPr>
        <w:t xml:space="preserve">płat </w:t>
      </w:r>
      <w:r w:rsidRPr="00561D53">
        <w:rPr>
          <w:rFonts w:ascii="Times New Roman" w:hAnsi="Times New Roman" w:cs="Times New Roman"/>
        </w:rPr>
        <w:t>banku wydającego kartę</w:t>
      </w:r>
      <w:r w:rsidR="00B27B03" w:rsidRPr="00561D53">
        <w:rPr>
          <w:rFonts w:ascii="Times New Roman" w:hAnsi="Times New Roman" w:cs="Times New Roman"/>
        </w:rPr>
        <w:t xml:space="preserve"> stanowiący załącznik do zawartej umowy,</w:t>
      </w:r>
    </w:p>
    <w:p w:rsidR="00B27B03" w:rsidRPr="00561D53" w:rsidRDefault="00B27B03" w:rsidP="00416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karta - kart</w:t>
      </w:r>
      <w:r w:rsidR="00852559" w:rsidRPr="00561D53">
        <w:rPr>
          <w:rFonts w:ascii="Times New Roman" w:hAnsi="Times New Roman" w:cs="Times New Roman"/>
        </w:rPr>
        <w:t>a</w:t>
      </w:r>
      <w:r w:rsidRPr="00561D53">
        <w:rPr>
          <w:rFonts w:ascii="Times New Roman" w:hAnsi="Times New Roman" w:cs="Times New Roman"/>
        </w:rPr>
        <w:t xml:space="preserve"> </w:t>
      </w:r>
      <w:r w:rsidR="00962274" w:rsidRPr="00561D53">
        <w:rPr>
          <w:rFonts w:ascii="Times New Roman" w:hAnsi="Times New Roman" w:cs="Times New Roman"/>
        </w:rPr>
        <w:t>upoważniając</w:t>
      </w:r>
      <w:r w:rsidR="00852559" w:rsidRPr="00561D53">
        <w:rPr>
          <w:rFonts w:ascii="Times New Roman" w:hAnsi="Times New Roman" w:cs="Times New Roman"/>
        </w:rPr>
        <w:t>a</w:t>
      </w:r>
      <w:r w:rsidR="007102A5" w:rsidRPr="00561D53">
        <w:rPr>
          <w:rFonts w:ascii="Times New Roman" w:hAnsi="Times New Roman" w:cs="Times New Roman"/>
        </w:rPr>
        <w:t xml:space="preserve"> do zakupów</w:t>
      </w:r>
      <w:r w:rsidRPr="00561D53">
        <w:rPr>
          <w:rFonts w:ascii="Times New Roman" w:hAnsi="Times New Roman" w:cs="Times New Roman"/>
        </w:rPr>
        <w:t xml:space="preserve"> z numerem ważności, datą ważności,</w:t>
      </w:r>
      <w:r w:rsidR="00962274" w:rsidRPr="00561D53">
        <w:rPr>
          <w:rFonts w:ascii="Times New Roman" w:hAnsi="Times New Roman" w:cs="Times New Roman"/>
        </w:rPr>
        <w:t xml:space="preserve"> nazwą uczelni oraz imieniem i</w:t>
      </w:r>
      <w:r w:rsidRPr="00561D53">
        <w:rPr>
          <w:rFonts w:ascii="Times New Roman" w:hAnsi="Times New Roman" w:cs="Times New Roman"/>
        </w:rPr>
        <w:t xml:space="preserve"> nazwiskiem użytkownika karty, do której wydano </w:t>
      </w:r>
      <w:r w:rsidR="00852559" w:rsidRPr="00561D53">
        <w:rPr>
          <w:rFonts w:ascii="Times New Roman" w:hAnsi="Times New Roman" w:cs="Times New Roman"/>
        </w:rPr>
        <w:t>PIN</w:t>
      </w:r>
      <w:r w:rsidR="00561D53">
        <w:rPr>
          <w:rFonts w:ascii="Times New Roman" w:hAnsi="Times New Roman" w:cs="Times New Roman"/>
        </w:rPr>
        <w:t>,</w:t>
      </w:r>
    </w:p>
    <w:p w:rsidR="00B27B03" w:rsidRPr="00561D53" w:rsidRDefault="005D1CB5" w:rsidP="00416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P</w:t>
      </w:r>
      <w:r w:rsidR="00B27B03" w:rsidRPr="00561D53">
        <w:rPr>
          <w:rFonts w:ascii="Times New Roman" w:hAnsi="Times New Roman" w:cs="Times New Roman"/>
        </w:rPr>
        <w:t>IN - poufny kod identyfikacyjny użytkownika karty,</w:t>
      </w:r>
    </w:p>
    <w:p w:rsidR="00B27B03" w:rsidRPr="00561D53" w:rsidRDefault="00B27B03" w:rsidP="00416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 xml:space="preserve">użytkownik karty - </w:t>
      </w:r>
      <w:r w:rsidR="005D1CB5" w:rsidRPr="00561D53">
        <w:rPr>
          <w:rFonts w:ascii="Times New Roman" w:hAnsi="Times New Roman" w:cs="Times New Roman"/>
        </w:rPr>
        <w:t>pracownik, doktorant uczelni,</w:t>
      </w:r>
      <w:r w:rsidRPr="00561D53">
        <w:rPr>
          <w:rFonts w:ascii="Times New Roman" w:hAnsi="Times New Roman" w:cs="Times New Roman"/>
        </w:rPr>
        <w:t xml:space="preserve"> upoważnion</w:t>
      </w:r>
      <w:r w:rsidR="00852559" w:rsidRPr="00561D53">
        <w:rPr>
          <w:rFonts w:ascii="Times New Roman" w:hAnsi="Times New Roman" w:cs="Times New Roman"/>
        </w:rPr>
        <w:t>y</w:t>
      </w:r>
      <w:r w:rsidRPr="00561D53">
        <w:rPr>
          <w:rFonts w:ascii="Times New Roman" w:hAnsi="Times New Roman" w:cs="Times New Roman"/>
        </w:rPr>
        <w:t xml:space="preserve"> przez uczelnię do dokonywania operacji </w:t>
      </w:r>
      <w:r w:rsidR="00962274" w:rsidRPr="00561D53">
        <w:rPr>
          <w:rFonts w:ascii="Times New Roman" w:hAnsi="Times New Roman" w:cs="Times New Roman"/>
        </w:rPr>
        <w:t>finansowych</w:t>
      </w:r>
      <w:r w:rsidRPr="00561D53">
        <w:rPr>
          <w:rFonts w:ascii="Times New Roman" w:hAnsi="Times New Roman" w:cs="Times New Roman"/>
        </w:rPr>
        <w:t>,</w:t>
      </w:r>
      <w:r w:rsidR="005D1CB5" w:rsidRPr="00561D53">
        <w:rPr>
          <w:rFonts w:ascii="Times New Roman" w:hAnsi="Times New Roman" w:cs="Times New Roman"/>
        </w:rPr>
        <w:t xml:space="preserve"> któremu wydana została przez bank karta oraz </w:t>
      </w:r>
      <w:proofErr w:type="spellStart"/>
      <w:r w:rsidR="005D1CB5" w:rsidRPr="00561D53">
        <w:rPr>
          <w:rFonts w:ascii="Times New Roman" w:hAnsi="Times New Roman" w:cs="Times New Roman"/>
        </w:rPr>
        <w:t>PlN</w:t>
      </w:r>
      <w:proofErr w:type="spellEnd"/>
    </w:p>
    <w:p w:rsidR="00B27B03" w:rsidRPr="00416A09" w:rsidRDefault="00B27B03" w:rsidP="00416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 xml:space="preserve">operacja - dokonywanie płatności za towary i usługi, </w:t>
      </w:r>
      <w:r w:rsidRPr="00416A09">
        <w:rPr>
          <w:rFonts w:ascii="Times New Roman" w:hAnsi="Times New Roman" w:cs="Times New Roman"/>
        </w:rPr>
        <w:t>jak również inn</w:t>
      </w:r>
      <w:r w:rsidR="00561D53" w:rsidRPr="00416A09">
        <w:rPr>
          <w:rFonts w:ascii="Times New Roman" w:hAnsi="Times New Roman" w:cs="Times New Roman"/>
        </w:rPr>
        <w:t>a</w:t>
      </w:r>
      <w:r w:rsidRPr="00416A09">
        <w:rPr>
          <w:rFonts w:ascii="Times New Roman" w:hAnsi="Times New Roman" w:cs="Times New Roman"/>
        </w:rPr>
        <w:t xml:space="preserve"> usług</w:t>
      </w:r>
      <w:r w:rsidR="00561D53" w:rsidRPr="00416A09">
        <w:rPr>
          <w:rFonts w:ascii="Times New Roman" w:hAnsi="Times New Roman" w:cs="Times New Roman"/>
        </w:rPr>
        <w:t>a</w:t>
      </w:r>
      <w:r w:rsidRPr="00416A09">
        <w:rPr>
          <w:rFonts w:ascii="Times New Roman" w:hAnsi="Times New Roman" w:cs="Times New Roman"/>
        </w:rPr>
        <w:t xml:space="preserve"> dostępn</w:t>
      </w:r>
      <w:r w:rsidR="00561D53" w:rsidRPr="00416A09">
        <w:rPr>
          <w:rFonts w:ascii="Times New Roman" w:hAnsi="Times New Roman" w:cs="Times New Roman"/>
        </w:rPr>
        <w:t>a</w:t>
      </w:r>
      <w:r w:rsidRPr="00416A09">
        <w:rPr>
          <w:rFonts w:ascii="Times New Roman" w:hAnsi="Times New Roman" w:cs="Times New Roman"/>
        </w:rPr>
        <w:t xml:space="preserve"> przy </w:t>
      </w:r>
      <w:r w:rsidR="005D1CB5" w:rsidRPr="00416A09">
        <w:rPr>
          <w:rFonts w:ascii="Times New Roman" w:hAnsi="Times New Roman" w:cs="Times New Roman"/>
        </w:rPr>
        <w:t>użyciu</w:t>
      </w:r>
      <w:r w:rsidRPr="00416A09">
        <w:rPr>
          <w:rFonts w:ascii="Times New Roman" w:hAnsi="Times New Roman" w:cs="Times New Roman"/>
        </w:rPr>
        <w:t xml:space="preserve"> karty,</w:t>
      </w:r>
    </w:p>
    <w:p w:rsidR="00B27B03" w:rsidRPr="00561D53" w:rsidRDefault="00B27B03" w:rsidP="00416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cykl rozliczeniowy - okres od pierwszego do ostatniego dnia miesiąca kalendarzowego,</w:t>
      </w:r>
    </w:p>
    <w:p w:rsidR="00B27B03" w:rsidRPr="00561D53" w:rsidRDefault="00B27B03" w:rsidP="00416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dzień rozliczenia - określony w zestawieniu operacji dzień miesiąca następującego po miesiącu, w którym operacje zostały przetworzone przez właściwą organizację płatniczą; jeżeli jest to dzień wolny od pracy, dniem rozliczenia jest pierwszy dzień roboczy następujący po tym dniu wolnym,</w:t>
      </w:r>
    </w:p>
    <w:p w:rsidR="00B27B03" w:rsidRPr="00561D53" w:rsidRDefault="00B27B03" w:rsidP="00416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limit cykliczny - kwot</w:t>
      </w:r>
      <w:r w:rsidR="00852559" w:rsidRPr="00561D53">
        <w:rPr>
          <w:rFonts w:ascii="Times New Roman" w:hAnsi="Times New Roman" w:cs="Times New Roman"/>
        </w:rPr>
        <w:t>a</w:t>
      </w:r>
      <w:r w:rsidRPr="00561D53">
        <w:rPr>
          <w:rFonts w:ascii="Times New Roman" w:hAnsi="Times New Roman" w:cs="Times New Roman"/>
        </w:rPr>
        <w:t>, do wysokości której mogą być dokonywane operacje w jednym cyklu rozliczeniowym przy użyciu karty.</w:t>
      </w:r>
    </w:p>
    <w:p w:rsidR="005D1CB5" w:rsidRPr="00561D53" w:rsidRDefault="005D1CB5" w:rsidP="00416A09">
      <w:pPr>
        <w:jc w:val="center"/>
        <w:rPr>
          <w:rFonts w:ascii="Times New Roman" w:hAnsi="Times New Roman" w:cs="Times New Roman"/>
          <w:b/>
        </w:rPr>
      </w:pPr>
      <w:r w:rsidRPr="00561D53">
        <w:rPr>
          <w:rFonts w:ascii="Times New Roman" w:hAnsi="Times New Roman" w:cs="Times New Roman"/>
          <w:b/>
        </w:rPr>
        <w:t>§ 3</w:t>
      </w:r>
    </w:p>
    <w:p w:rsidR="00B27B03" w:rsidRPr="00561D53" w:rsidRDefault="00B27B03" w:rsidP="00416A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Karty wydawane są przez bank do rachunku bieżącego uczelni na podstawie umowy zawartej między uczelnią i bankiem.</w:t>
      </w:r>
    </w:p>
    <w:p w:rsidR="005C7A4B" w:rsidRPr="00561D53" w:rsidRDefault="00B27B03" w:rsidP="00416A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Karty są własnością banku i na życzenie banku muszą być zwrócone.</w:t>
      </w:r>
    </w:p>
    <w:p w:rsidR="00B27B03" w:rsidRPr="00561D53" w:rsidRDefault="00B27B03" w:rsidP="00416A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Opłaty i prowizje pobierane przez bank z tytułu wydania i użytkowania kart oraz wszystkie operacje dokonane przy użyciu kart wraz z należnymi opłatami i prowizjami obciążają rachunek uczelni w wysokości określonej w umowie i wyciągu.</w:t>
      </w:r>
    </w:p>
    <w:p w:rsidR="00B27B03" w:rsidRPr="00561D53" w:rsidRDefault="00B27B03" w:rsidP="00416A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 xml:space="preserve">Karty wydawane są pracownikom, doktorantom uczelni w celu regulowania </w:t>
      </w:r>
      <w:r w:rsidR="00535619" w:rsidRPr="00561D53">
        <w:rPr>
          <w:rFonts w:ascii="Times New Roman" w:hAnsi="Times New Roman" w:cs="Times New Roman"/>
        </w:rPr>
        <w:t>płatności</w:t>
      </w:r>
      <w:r w:rsidRPr="00561D53">
        <w:rPr>
          <w:rFonts w:ascii="Times New Roman" w:hAnsi="Times New Roman" w:cs="Times New Roman"/>
        </w:rPr>
        <w:t xml:space="preserve"> </w:t>
      </w:r>
      <w:r w:rsidR="005E7243" w:rsidRPr="00561D53">
        <w:rPr>
          <w:rFonts w:ascii="Times New Roman" w:hAnsi="Times New Roman" w:cs="Times New Roman"/>
        </w:rPr>
        <w:t>realizowanych</w:t>
      </w:r>
      <w:r w:rsidRPr="00561D53">
        <w:rPr>
          <w:rFonts w:ascii="Times New Roman" w:hAnsi="Times New Roman" w:cs="Times New Roman"/>
        </w:rPr>
        <w:t xml:space="preserve"> za zgodą rektora.</w:t>
      </w:r>
    </w:p>
    <w:p w:rsidR="0046008D" w:rsidRPr="00561D53" w:rsidRDefault="00B27B03" w:rsidP="00416A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 xml:space="preserve">Limit cykliczny ustalony przez </w:t>
      </w:r>
      <w:r w:rsidR="007B606F" w:rsidRPr="00561D53">
        <w:rPr>
          <w:rFonts w:ascii="Times New Roman" w:hAnsi="Times New Roman" w:cs="Times New Roman"/>
        </w:rPr>
        <w:t>u</w:t>
      </w:r>
      <w:r w:rsidRPr="00561D53">
        <w:rPr>
          <w:rFonts w:ascii="Times New Roman" w:hAnsi="Times New Roman" w:cs="Times New Roman"/>
        </w:rPr>
        <w:t>czelnię dla jednej karty wynosi</w:t>
      </w:r>
      <w:r w:rsidR="0046008D" w:rsidRPr="00561D53">
        <w:rPr>
          <w:rFonts w:ascii="Times New Roman" w:hAnsi="Times New Roman" w:cs="Times New Roman"/>
        </w:rPr>
        <w:t>:</w:t>
      </w:r>
    </w:p>
    <w:p w:rsidR="00B27B03" w:rsidRPr="00561D53" w:rsidRDefault="0046008D" w:rsidP="00416A09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 xml:space="preserve">dla regulowania </w:t>
      </w:r>
      <w:r w:rsidR="00F842C4" w:rsidRPr="00561D53">
        <w:rPr>
          <w:rFonts w:ascii="Times New Roman" w:hAnsi="Times New Roman" w:cs="Times New Roman"/>
        </w:rPr>
        <w:t xml:space="preserve">płatności </w:t>
      </w:r>
      <w:r w:rsidRPr="00561D53">
        <w:rPr>
          <w:rFonts w:ascii="Times New Roman" w:hAnsi="Times New Roman" w:cs="Times New Roman"/>
        </w:rPr>
        <w:t xml:space="preserve">związanych wyłącznie z wyjazdem zagranicznym -  </w:t>
      </w:r>
      <w:r w:rsidR="007B606F" w:rsidRPr="00561D53">
        <w:rPr>
          <w:rFonts w:ascii="Times New Roman" w:hAnsi="Times New Roman" w:cs="Times New Roman"/>
        </w:rPr>
        <w:t xml:space="preserve">6000,00 PLN (sześć tysięcy złotych </w:t>
      </w:r>
      <w:r w:rsidR="007B606F" w:rsidRPr="00561D53">
        <w:rPr>
          <w:rFonts w:ascii="Times New Roman" w:hAnsi="Times New Roman" w:cs="Times New Roman"/>
          <w:vertAlign w:val="superscript"/>
        </w:rPr>
        <w:t>00</w:t>
      </w:r>
      <w:r w:rsidR="007B606F" w:rsidRPr="00561D53">
        <w:rPr>
          <w:rFonts w:ascii="Times New Roman" w:hAnsi="Times New Roman" w:cs="Times New Roman"/>
        </w:rPr>
        <w:t>/</w:t>
      </w:r>
      <w:r w:rsidR="007B606F" w:rsidRPr="00561D53">
        <w:rPr>
          <w:rFonts w:ascii="Times New Roman" w:hAnsi="Times New Roman" w:cs="Times New Roman"/>
          <w:vertAlign w:val="subscript"/>
        </w:rPr>
        <w:t>100</w:t>
      </w:r>
      <w:r w:rsidR="007B606F" w:rsidRPr="00561D53">
        <w:rPr>
          <w:rFonts w:ascii="Times New Roman" w:hAnsi="Times New Roman" w:cs="Times New Roman"/>
        </w:rPr>
        <w:t>)</w:t>
      </w:r>
    </w:p>
    <w:p w:rsidR="0046008D" w:rsidRPr="00561D53" w:rsidRDefault="0046008D" w:rsidP="00416A09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 xml:space="preserve">dla pozostałych </w:t>
      </w:r>
      <w:r w:rsidR="00F842C4" w:rsidRPr="00561D53">
        <w:rPr>
          <w:rFonts w:ascii="Times New Roman" w:hAnsi="Times New Roman" w:cs="Times New Roman"/>
        </w:rPr>
        <w:t>płatności</w:t>
      </w:r>
      <w:r w:rsidRPr="00561D53">
        <w:rPr>
          <w:rFonts w:ascii="Times New Roman" w:hAnsi="Times New Roman" w:cs="Times New Roman"/>
        </w:rPr>
        <w:t xml:space="preserve"> </w:t>
      </w:r>
      <w:r w:rsidR="00F842C4" w:rsidRPr="00561D53">
        <w:rPr>
          <w:rFonts w:ascii="Times New Roman" w:hAnsi="Times New Roman" w:cs="Times New Roman"/>
        </w:rPr>
        <w:t xml:space="preserve">krajowych </w:t>
      </w:r>
      <w:r w:rsidRPr="00561D53">
        <w:rPr>
          <w:rFonts w:ascii="Times New Roman" w:hAnsi="Times New Roman" w:cs="Times New Roman"/>
        </w:rPr>
        <w:t>do 1500</w:t>
      </w:r>
      <w:r w:rsidR="00E60C30" w:rsidRPr="00561D53">
        <w:rPr>
          <w:rFonts w:ascii="Times New Roman" w:hAnsi="Times New Roman" w:cs="Times New Roman"/>
        </w:rPr>
        <w:t>,</w:t>
      </w:r>
      <w:r w:rsidRPr="00561D53">
        <w:rPr>
          <w:rFonts w:ascii="Times New Roman" w:hAnsi="Times New Roman" w:cs="Times New Roman"/>
        </w:rPr>
        <w:t xml:space="preserve">00 PLN (jeden tysiąc pięćset złotych </w:t>
      </w:r>
      <w:r w:rsidR="00E60C30" w:rsidRPr="00561D53">
        <w:rPr>
          <w:rFonts w:ascii="Times New Roman" w:hAnsi="Times New Roman" w:cs="Times New Roman"/>
          <w:vertAlign w:val="superscript"/>
        </w:rPr>
        <w:t>00</w:t>
      </w:r>
      <w:r w:rsidR="00E60C30" w:rsidRPr="00561D53">
        <w:rPr>
          <w:rFonts w:ascii="Times New Roman" w:hAnsi="Times New Roman" w:cs="Times New Roman"/>
        </w:rPr>
        <w:t>/</w:t>
      </w:r>
      <w:r w:rsidR="00E60C30" w:rsidRPr="00561D53">
        <w:rPr>
          <w:rFonts w:ascii="Times New Roman" w:hAnsi="Times New Roman" w:cs="Times New Roman"/>
          <w:vertAlign w:val="subscript"/>
        </w:rPr>
        <w:t>100</w:t>
      </w:r>
      <w:r w:rsidRPr="00561D53">
        <w:rPr>
          <w:rFonts w:ascii="Times New Roman" w:hAnsi="Times New Roman" w:cs="Times New Roman"/>
        </w:rPr>
        <w:t>)</w:t>
      </w:r>
    </w:p>
    <w:p w:rsidR="00B27B03" w:rsidRPr="00561D53" w:rsidRDefault="00B27B03" w:rsidP="00416A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lastRenderedPageBreak/>
        <w:t xml:space="preserve">Karta jest kartą imienną, </w:t>
      </w:r>
      <w:r w:rsidR="007B606F" w:rsidRPr="00561D53">
        <w:rPr>
          <w:rFonts w:ascii="Times New Roman" w:hAnsi="Times New Roman" w:cs="Times New Roman"/>
        </w:rPr>
        <w:t>obciążeniową</w:t>
      </w:r>
      <w:r w:rsidRPr="00561D53">
        <w:rPr>
          <w:rFonts w:ascii="Times New Roman" w:hAnsi="Times New Roman" w:cs="Times New Roman"/>
        </w:rPr>
        <w:t xml:space="preserve"> typu </w:t>
      </w:r>
      <w:r w:rsidR="000B1FE2">
        <w:rPr>
          <w:rFonts w:ascii="Times New Roman" w:hAnsi="Times New Roman" w:cs="Times New Roman"/>
        </w:rPr>
        <w:t>„</w:t>
      </w:r>
      <w:r w:rsidRPr="00561D53">
        <w:rPr>
          <w:rFonts w:ascii="Times New Roman" w:hAnsi="Times New Roman" w:cs="Times New Roman"/>
        </w:rPr>
        <w:t>Business</w:t>
      </w:r>
      <w:r w:rsidR="000B1FE2">
        <w:rPr>
          <w:rFonts w:ascii="Times New Roman" w:hAnsi="Times New Roman" w:cs="Times New Roman"/>
        </w:rPr>
        <w:t>”</w:t>
      </w:r>
      <w:r w:rsidRPr="00561D53">
        <w:rPr>
          <w:rFonts w:ascii="Times New Roman" w:hAnsi="Times New Roman" w:cs="Times New Roman"/>
        </w:rPr>
        <w:t xml:space="preserve">, rozliczaną w złotych i </w:t>
      </w:r>
      <w:r w:rsidR="007B606F" w:rsidRPr="00561D53">
        <w:rPr>
          <w:rFonts w:ascii="Times New Roman" w:hAnsi="Times New Roman" w:cs="Times New Roman"/>
        </w:rPr>
        <w:t>może</w:t>
      </w:r>
      <w:r w:rsidRPr="00561D53">
        <w:rPr>
          <w:rFonts w:ascii="Times New Roman" w:hAnsi="Times New Roman" w:cs="Times New Roman"/>
        </w:rPr>
        <w:t xml:space="preserve"> </w:t>
      </w:r>
      <w:r w:rsidR="007B606F" w:rsidRPr="00561D53">
        <w:rPr>
          <w:rFonts w:ascii="Times New Roman" w:hAnsi="Times New Roman" w:cs="Times New Roman"/>
        </w:rPr>
        <w:t>być</w:t>
      </w:r>
      <w:r w:rsidRPr="00561D53">
        <w:rPr>
          <w:rFonts w:ascii="Times New Roman" w:hAnsi="Times New Roman" w:cs="Times New Roman"/>
        </w:rPr>
        <w:t xml:space="preserve"> używana tylko przez osobę, której dane zostały umieszczone na karcie.</w:t>
      </w:r>
    </w:p>
    <w:p w:rsidR="00D01161" w:rsidRPr="00561D53" w:rsidRDefault="00B27B03" w:rsidP="00416A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 xml:space="preserve">Wydawaniem kart </w:t>
      </w:r>
      <w:r w:rsidR="007B606F" w:rsidRPr="00561D53">
        <w:rPr>
          <w:rFonts w:ascii="Times New Roman" w:hAnsi="Times New Roman" w:cs="Times New Roman"/>
        </w:rPr>
        <w:t xml:space="preserve">uprawniających do zakupów </w:t>
      </w:r>
      <w:r w:rsidRPr="00561D53">
        <w:rPr>
          <w:rFonts w:ascii="Times New Roman" w:hAnsi="Times New Roman" w:cs="Times New Roman"/>
        </w:rPr>
        <w:t>w uczelni zajmuje się</w:t>
      </w:r>
      <w:r w:rsidR="00D01161" w:rsidRPr="00561D53">
        <w:rPr>
          <w:rFonts w:ascii="Times New Roman" w:hAnsi="Times New Roman" w:cs="Times New Roman"/>
        </w:rPr>
        <w:t>:</w:t>
      </w:r>
    </w:p>
    <w:p w:rsidR="00D01161" w:rsidRPr="00561D53" w:rsidRDefault="00D01161" w:rsidP="00416A09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dla wyjazdów zagranicznych – Dział Współpracy z Zagranicą</w:t>
      </w:r>
      <w:r w:rsidR="00F842C4" w:rsidRPr="00561D53">
        <w:rPr>
          <w:rFonts w:ascii="Times New Roman" w:hAnsi="Times New Roman" w:cs="Times New Roman"/>
        </w:rPr>
        <w:t xml:space="preserve"> (DWZ)</w:t>
      </w:r>
    </w:p>
    <w:p w:rsidR="00D01161" w:rsidRPr="00561D53" w:rsidRDefault="00D01161" w:rsidP="00416A09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 xml:space="preserve">dla pozostałych </w:t>
      </w:r>
      <w:r w:rsidR="00F842C4" w:rsidRPr="00561D53">
        <w:rPr>
          <w:rFonts w:ascii="Times New Roman" w:hAnsi="Times New Roman" w:cs="Times New Roman"/>
        </w:rPr>
        <w:t>płatności krajowych</w:t>
      </w:r>
      <w:r w:rsidRPr="00561D53">
        <w:rPr>
          <w:rFonts w:ascii="Times New Roman" w:hAnsi="Times New Roman" w:cs="Times New Roman"/>
        </w:rPr>
        <w:t xml:space="preserve"> – Dział Finansow</w:t>
      </w:r>
      <w:r w:rsidR="00681E1A" w:rsidRPr="00561D53">
        <w:rPr>
          <w:rFonts w:ascii="Times New Roman" w:hAnsi="Times New Roman" w:cs="Times New Roman"/>
        </w:rPr>
        <w:t>y</w:t>
      </w:r>
      <w:r w:rsidR="00F842C4" w:rsidRPr="00561D53">
        <w:rPr>
          <w:rFonts w:ascii="Times New Roman" w:hAnsi="Times New Roman" w:cs="Times New Roman"/>
        </w:rPr>
        <w:t xml:space="preserve"> (DF)</w:t>
      </w:r>
    </w:p>
    <w:p w:rsidR="00B27B03" w:rsidRPr="00561D53" w:rsidRDefault="007440F5" w:rsidP="00416A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Użytkownik</w:t>
      </w:r>
      <w:r w:rsidR="007B606F" w:rsidRPr="00561D53">
        <w:rPr>
          <w:rFonts w:ascii="Times New Roman" w:hAnsi="Times New Roman" w:cs="Times New Roman"/>
        </w:rPr>
        <w:t xml:space="preserve"> </w:t>
      </w:r>
      <w:r w:rsidR="00B27B03" w:rsidRPr="00561D53">
        <w:rPr>
          <w:rFonts w:ascii="Times New Roman" w:hAnsi="Times New Roman" w:cs="Times New Roman"/>
        </w:rPr>
        <w:t xml:space="preserve"> karty ma obowiązek informowania </w:t>
      </w:r>
      <w:r w:rsidR="00D01161" w:rsidRPr="00561D53">
        <w:rPr>
          <w:rFonts w:ascii="Times New Roman" w:hAnsi="Times New Roman" w:cs="Times New Roman"/>
        </w:rPr>
        <w:t xml:space="preserve">odpowiedniego </w:t>
      </w:r>
      <w:r w:rsidR="00B27B03" w:rsidRPr="00561D53">
        <w:rPr>
          <w:rFonts w:ascii="Times New Roman" w:hAnsi="Times New Roman" w:cs="Times New Roman"/>
        </w:rPr>
        <w:t>działu</w:t>
      </w:r>
      <w:r w:rsidR="00561D53">
        <w:rPr>
          <w:rFonts w:ascii="Times New Roman" w:hAnsi="Times New Roman" w:cs="Times New Roman"/>
        </w:rPr>
        <w:t xml:space="preserve"> wskazanego w ust.7</w:t>
      </w:r>
      <w:r w:rsidR="00B27B03" w:rsidRPr="00561D53">
        <w:rPr>
          <w:rFonts w:ascii="Times New Roman" w:hAnsi="Times New Roman" w:cs="Times New Roman"/>
        </w:rPr>
        <w:t xml:space="preserve"> o </w:t>
      </w:r>
      <w:r w:rsidR="007B606F" w:rsidRPr="00561D53">
        <w:rPr>
          <w:rFonts w:ascii="Times New Roman" w:hAnsi="Times New Roman" w:cs="Times New Roman"/>
        </w:rPr>
        <w:t>każdorazowej</w:t>
      </w:r>
      <w:r w:rsidR="00B27B03" w:rsidRPr="00561D53">
        <w:rPr>
          <w:rFonts w:ascii="Times New Roman" w:hAnsi="Times New Roman" w:cs="Times New Roman"/>
        </w:rPr>
        <w:t xml:space="preserve"> zmianie swoich danych</w:t>
      </w:r>
      <w:r w:rsidR="00535619" w:rsidRPr="00561D53">
        <w:rPr>
          <w:rFonts w:ascii="Times New Roman" w:hAnsi="Times New Roman" w:cs="Times New Roman"/>
        </w:rPr>
        <w:t>.</w:t>
      </w:r>
    </w:p>
    <w:p w:rsidR="00B27B03" w:rsidRPr="00561D53" w:rsidRDefault="00B27B03" w:rsidP="00416A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Karta daje możliwość uzyskania awaryjnej wypłaty gotówki lub otrzymania tymczasowej karty zastępczej, w przypadku utraty karty</w:t>
      </w:r>
      <w:r w:rsidR="007B606F" w:rsidRPr="00561D53">
        <w:rPr>
          <w:rFonts w:ascii="Times New Roman" w:hAnsi="Times New Roman" w:cs="Times New Roman"/>
        </w:rPr>
        <w:t>.</w:t>
      </w:r>
    </w:p>
    <w:p w:rsidR="00F842C4" w:rsidRPr="00561D53" w:rsidRDefault="00681E1A" w:rsidP="00416A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Z</w:t>
      </w:r>
      <w:r w:rsidR="00F842C4" w:rsidRPr="00561D53">
        <w:rPr>
          <w:rFonts w:ascii="Times New Roman" w:hAnsi="Times New Roman" w:cs="Times New Roman"/>
        </w:rPr>
        <w:t xml:space="preserve"> chwilą wydania karty, </w:t>
      </w:r>
      <w:r w:rsidRPr="00561D53">
        <w:rPr>
          <w:rFonts w:ascii="Times New Roman" w:hAnsi="Times New Roman" w:cs="Times New Roman"/>
        </w:rPr>
        <w:t xml:space="preserve">użytkownik karty jest ubezpieczony </w:t>
      </w:r>
      <w:r w:rsidR="00F842C4" w:rsidRPr="00561D53">
        <w:rPr>
          <w:rFonts w:ascii="Times New Roman" w:hAnsi="Times New Roman" w:cs="Times New Roman"/>
        </w:rPr>
        <w:t>podczas podróży zagranicznej.</w:t>
      </w:r>
    </w:p>
    <w:p w:rsidR="00B27B03" w:rsidRPr="00561D53" w:rsidRDefault="00B27B03" w:rsidP="00F41D25">
      <w:pPr>
        <w:jc w:val="center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II Wydanie karty</w:t>
      </w:r>
    </w:p>
    <w:p w:rsidR="005D1CB5" w:rsidRPr="00561D53" w:rsidRDefault="005D1CB5" w:rsidP="00416A09">
      <w:pPr>
        <w:jc w:val="center"/>
        <w:rPr>
          <w:rFonts w:ascii="Times New Roman" w:hAnsi="Times New Roman" w:cs="Times New Roman"/>
          <w:b/>
        </w:rPr>
      </w:pPr>
      <w:r w:rsidRPr="00561D53">
        <w:rPr>
          <w:rFonts w:ascii="Times New Roman" w:hAnsi="Times New Roman" w:cs="Times New Roman"/>
          <w:b/>
        </w:rPr>
        <w:t>§ 4</w:t>
      </w:r>
    </w:p>
    <w:p w:rsidR="00B27B03" w:rsidRPr="00561D53" w:rsidRDefault="00B27B03" w:rsidP="00416A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Karta wydawana jest pracownikowi, doktorantowi uczelni, bezpłatnie.</w:t>
      </w:r>
    </w:p>
    <w:p w:rsidR="00B27B03" w:rsidRPr="00561D53" w:rsidRDefault="00B27B03" w:rsidP="00416A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 xml:space="preserve">W celu otrzymania karty pracownik, doktorant uczelni składa w </w:t>
      </w:r>
      <w:r w:rsidR="00D01161" w:rsidRPr="00561D53">
        <w:rPr>
          <w:rFonts w:ascii="Times New Roman" w:hAnsi="Times New Roman" w:cs="Times New Roman"/>
        </w:rPr>
        <w:t>odpowiednim dziale</w:t>
      </w:r>
      <w:r w:rsidR="00535619" w:rsidRPr="00561D53">
        <w:rPr>
          <w:rFonts w:ascii="Times New Roman" w:hAnsi="Times New Roman" w:cs="Times New Roman"/>
        </w:rPr>
        <w:t xml:space="preserve"> wskazanym w § 3 ust. 7</w:t>
      </w:r>
      <w:r w:rsidR="00691263" w:rsidRPr="00561D53">
        <w:rPr>
          <w:rFonts w:ascii="Times New Roman" w:hAnsi="Times New Roman" w:cs="Times New Roman"/>
        </w:rPr>
        <w:t>,</w:t>
      </w:r>
      <w:r w:rsidR="00D01161" w:rsidRPr="00561D53">
        <w:rPr>
          <w:rFonts w:ascii="Times New Roman" w:hAnsi="Times New Roman" w:cs="Times New Roman"/>
        </w:rPr>
        <w:t xml:space="preserve"> </w:t>
      </w:r>
      <w:r w:rsidRPr="00561D53">
        <w:rPr>
          <w:rFonts w:ascii="Times New Roman" w:hAnsi="Times New Roman" w:cs="Times New Roman"/>
        </w:rPr>
        <w:t xml:space="preserve"> wypełniony indywidualny formularz wskazany przez bank, co najmniej na 20 dni przed planowanym terminem </w:t>
      </w:r>
      <w:r w:rsidR="00CB3260" w:rsidRPr="00561D53">
        <w:rPr>
          <w:rFonts w:ascii="Times New Roman" w:hAnsi="Times New Roman" w:cs="Times New Roman"/>
        </w:rPr>
        <w:t>dokonania zakupów</w:t>
      </w:r>
      <w:r w:rsidR="00681E1A" w:rsidRPr="00561D53">
        <w:rPr>
          <w:rFonts w:ascii="Times New Roman" w:hAnsi="Times New Roman" w:cs="Times New Roman"/>
        </w:rPr>
        <w:t>/wyjazdu</w:t>
      </w:r>
      <w:r w:rsidRPr="00561D53">
        <w:rPr>
          <w:rFonts w:ascii="Times New Roman" w:hAnsi="Times New Roman" w:cs="Times New Roman"/>
        </w:rPr>
        <w:t>. Wzór formularza stanowi załącznik do regulaminu</w:t>
      </w:r>
      <w:r w:rsidR="00CB3260" w:rsidRPr="00561D53">
        <w:rPr>
          <w:rFonts w:ascii="Times New Roman" w:hAnsi="Times New Roman" w:cs="Times New Roman"/>
        </w:rPr>
        <w:t xml:space="preserve"> banku wydającego kartę</w:t>
      </w:r>
      <w:r w:rsidRPr="00561D53">
        <w:rPr>
          <w:rFonts w:ascii="Times New Roman" w:hAnsi="Times New Roman" w:cs="Times New Roman"/>
        </w:rPr>
        <w:t>.</w:t>
      </w:r>
    </w:p>
    <w:p w:rsidR="00B27B03" w:rsidRPr="00561D53" w:rsidRDefault="00B27B03" w:rsidP="00416A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Czas oczekiwania na P</w:t>
      </w:r>
      <w:r w:rsidR="007B606F" w:rsidRPr="00561D53">
        <w:rPr>
          <w:rFonts w:ascii="Times New Roman" w:hAnsi="Times New Roman" w:cs="Times New Roman"/>
        </w:rPr>
        <w:t>I</w:t>
      </w:r>
      <w:r w:rsidRPr="00561D53">
        <w:rPr>
          <w:rFonts w:ascii="Times New Roman" w:hAnsi="Times New Roman" w:cs="Times New Roman"/>
        </w:rPr>
        <w:t xml:space="preserve">N i kartę, zgodnie z zawartą z bankiem umową wynosi 14 dni od dnia złożenia przez dział </w:t>
      </w:r>
      <w:r w:rsidR="007B606F" w:rsidRPr="00561D53">
        <w:rPr>
          <w:rFonts w:ascii="Times New Roman" w:hAnsi="Times New Roman" w:cs="Times New Roman"/>
        </w:rPr>
        <w:t>indywidualnego</w:t>
      </w:r>
      <w:r w:rsidRPr="00561D53">
        <w:rPr>
          <w:rFonts w:ascii="Times New Roman" w:hAnsi="Times New Roman" w:cs="Times New Roman"/>
        </w:rPr>
        <w:t xml:space="preserve"> formularza opatrzonego wzorami podpisów w oddziale banku prowadzącym rachunek uczelni.</w:t>
      </w:r>
    </w:p>
    <w:p w:rsidR="00B27B03" w:rsidRPr="00561D53" w:rsidRDefault="00B27B03" w:rsidP="00416A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 xml:space="preserve">Użytkownik karty otrzymuje </w:t>
      </w:r>
      <w:r w:rsidR="007B606F" w:rsidRPr="00561D53">
        <w:rPr>
          <w:rFonts w:ascii="Times New Roman" w:hAnsi="Times New Roman" w:cs="Times New Roman"/>
        </w:rPr>
        <w:t>PIN</w:t>
      </w:r>
      <w:r w:rsidRPr="00561D53">
        <w:rPr>
          <w:rFonts w:ascii="Times New Roman" w:hAnsi="Times New Roman" w:cs="Times New Roman"/>
        </w:rPr>
        <w:t xml:space="preserve"> listem zwykłym na adres wskazany w formularzu o wydanie karty, a w przypadku nieot</w:t>
      </w:r>
      <w:r w:rsidR="007B606F" w:rsidRPr="00561D53">
        <w:rPr>
          <w:rFonts w:ascii="Times New Roman" w:hAnsi="Times New Roman" w:cs="Times New Roman"/>
        </w:rPr>
        <w:t>rzymania przesyłki z numerem PIN</w:t>
      </w:r>
      <w:r w:rsidRPr="00561D53">
        <w:rPr>
          <w:rFonts w:ascii="Times New Roman" w:hAnsi="Times New Roman" w:cs="Times New Roman"/>
        </w:rPr>
        <w:t xml:space="preserve"> w terminie, o którym mowa w </w:t>
      </w:r>
      <w:r w:rsidR="000B7D9B">
        <w:rPr>
          <w:rFonts w:ascii="Times New Roman" w:hAnsi="Times New Roman" w:cs="Times New Roman"/>
        </w:rPr>
        <w:t>ust.</w:t>
      </w:r>
      <w:r w:rsidRPr="00561D53">
        <w:rPr>
          <w:rFonts w:ascii="Times New Roman" w:hAnsi="Times New Roman" w:cs="Times New Roman"/>
        </w:rPr>
        <w:t xml:space="preserve"> 3, niezwłocznie </w:t>
      </w:r>
      <w:r w:rsidR="007B606F" w:rsidRPr="00561D53">
        <w:rPr>
          <w:rFonts w:ascii="Times New Roman" w:hAnsi="Times New Roman" w:cs="Times New Roman"/>
        </w:rPr>
        <w:t>zawiadamia</w:t>
      </w:r>
      <w:r w:rsidRPr="00561D53">
        <w:rPr>
          <w:rFonts w:ascii="Times New Roman" w:hAnsi="Times New Roman" w:cs="Times New Roman"/>
        </w:rPr>
        <w:t xml:space="preserve"> </w:t>
      </w:r>
      <w:r w:rsidR="00D01161" w:rsidRPr="00561D53">
        <w:rPr>
          <w:rFonts w:ascii="Times New Roman" w:hAnsi="Times New Roman" w:cs="Times New Roman"/>
        </w:rPr>
        <w:t>odpowiedni dział</w:t>
      </w:r>
      <w:r w:rsidR="00A93385" w:rsidRPr="00561D53">
        <w:rPr>
          <w:rFonts w:ascii="Times New Roman" w:hAnsi="Times New Roman" w:cs="Times New Roman"/>
        </w:rPr>
        <w:t xml:space="preserve"> wskazany w § 3 ust. 7</w:t>
      </w:r>
      <w:r w:rsidR="00D01161" w:rsidRPr="00561D53">
        <w:rPr>
          <w:rFonts w:ascii="Times New Roman" w:hAnsi="Times New Roman" w:cs="Times New Roman"/>
        </w:rPr>
        <w:t>.</w:t>
      </w:r>
    </w:p>
    <w:p w:rsidR="00B27B03" w:rsidRPr="00561D53" w:rsidRDefault="00B27B03" w:rsidP="00416A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Kartę wraz z materiał</w:t>
      </w:r>
      <w:r w:rsidR="007B606F" w:rsidRPr="00561D53">
        <w:rPr>
          <w:rFonts w:ascii="Times New Roman" w:hAnsi="Times New Roman" w:cs="Times New Roman"/>
        </w:rPr>
        <w:t>ami</w:t>
      </w:r>
      <w:r w:rsidRPr="00561D53">
        <w:rPr>
          <w:rFonts w:ascii="Times New Roman" w:hAnsi="Times New Roman" w:cs="Times New Roman"/>
        </w:rPr>
        <w:t xml:space="preserve"> informacyjn</w:t>
      </w:r>
      <w:r w:rsidR="007B606F" w:rsidRPr="00561D53">
        <w:rPr>
          <w:rFonts w:ascii="Times New Roman" w:hAnsi="Times New Roman" w:cs="Times New Roman"/>
        </w:rPr>
        <w:t>ymi</w:t>
      </w:r>
      <w:r w:rsidRPr="00561D53">
        <w:rPr>
          <w:rFonts w:ascii="Times New Roman" w:hAnsi="Times New Roman" w:cs="Times New Roman"/>
        </w:rPr>
        <w:t xml:space="preserve"> dotycząc</w:t>
      </w:r>
      <w:r w:rsidR="007B606F" w:rsidRPr="00561D53">
        <w:rPr>
          <w:rFonts w:ascii="Times New Roman" w:hAnsi="Times New Roman" w:cs="Times New Roman"/>
        </w:rPr>
        <w:t>ymi</w:t>
      </w:r>
      <w:r w:rsidRPr="00561D53">
        <w:rPr>
          <w:rFonts w:ascii="Times New Roman" w:hAnsi="Times New Roman" w:cs="Times New Roman"/>
        </w:rPr>
        <w:t xml:space="preserve"> karty użytkownik karty odbiera</w:t>
      </w:r>
      <w:r w:rsidR="00681E1A" w:rsidRPr="00561D53">
        <w:rPr>
          <w:rFonts w:ascii="Times New Roman" w:hAnsi="Times New Roman" w:cs="Times New Roman"/>
        </w:rPr>
        <w:t xml:space="preserve"> osobiście, za pokwitowaniem</w:t>
      </w:r>
      <w:r w:rsidRPr="00561D53">
        <w:rPr>
          <w:rFonts w:ascii="Times New Roman" w:hAnsi="Times New Roman" w:cs="Times New Roman"/>
        </w:rPr>
        <w:t xml:space="preserve">  </w:t>
      </w:r>
      <w:r w:rsidR="00D01161" w:rsidRPr="00561D53">
        <w:rPr>
          <w:rFonts w:ascii="Times New Roman" w:hAnsi="Times New Roman" w:cs="Times New Roman"/>
        </w:rPr>
        <w:t>w dzi</w:t>
      </w:r>
      <w:r w:rsidR="00681E1A" w:rsidRPr="00561D53">
        <w:rPr>
          <w:rFonts w:ascii="Times New Roman" w:hAnsi="Times New Roman" w:cs="Times New Roman"/>
        </w:rPr>
        <w:t>a</w:t>
      </w:r>
      <w:r w:rsidR="00D01161" w:rsidRPr="00561D53">
        <w:rPr>
          <w:rFonts w:ascii="Times New Roman" w:hAnsi="Times New Roman" w:cs="Times New Roman"/>
        </w:rPr>
        <w:t>le</w:t>
      </w:r>
      <w:r w:rsidR="00681E1A" w:rsidRPr="00561D53">
        <w:rPr>
          <w:rFonts w:ascii="Times New Roman" w:hAnsi="Times New Roman" w:cs="Times New Roman"/>
        </w:rPr>
        <w:t>,</w:t>
      </w:r>
      <w:r w:rsidR="00D01161" w:rsidRPr="00561D53">
        <w:rPr>
          <w:rFonts w:ascii="Times New Roman" w:hAnsi="Times New Roman" w:cs="Times New Roman"/>
        </w:rPr>
        <w:t xml:space="preserve"> w którym składał wniosek o otrzymanie karty</w:t>
      </w:r>
      <w:r w:rsidR="00681E1A" w:rsidRPr="00561D53">
        <w:rPr>
          <w:rFonts w:ascii="Times New Roman" w:hAnsi="Times New Roman" w:cs="Times New Roman"/>
        </w:rPr>
        <w:t>.</w:t>
      </w:r>
    </w:p>
    <w:p w:rsidR="00B27B03" w:rsidRPr="00561D53" w:rsidRDefault="00B27B03" w:rsidP="00416A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Na pokwitowaniu, o którym mowa w ust. 5 użytkownik karty jednocześnie zobowiązuje się do zapoznania się z otrzymanymi materiałami informacyjnymi, przestrzegania zasad korzystania z karty określonych w niniejszym regulaminie i wyraża zgodę na potrącenie należności za operacje dokonane kartą, nie u</w:t>
      </w:r>
      <w:r w:rsidR="007B606F" w:rsidRPr="00561D53">
        <w:rPr>
          <w:rFonts w:ascii="Times New Roman" w:hAnsi="Times New Roman" w:cs="Times New Roman"/>
        </w:rPr>
        <w:t>znane w rozliczeniu finansowym</w:t>
      </w:r>
      <w:r w:rsidRPr="00561D53">
        <w:rPr>
          <w:rFonts w:ascii="Times New Roman" w:hAnsi="Times New Roman" w:cs="Times New Roman"/>
        </w:rPr>
        <w:t>, z wynagrodzenia lub innego świadczenia wypłaconego mu przez uczelnię.</w:t>
      </w:r>
    </w:p>
    <w:p w:rsidR="00B27B03" w:rsidRPr="00561D53" w:rsidRDefault="00B27B03" w:rsidP="00416A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Karta winna być podpisana przez użytkownika karty niezwłocznie po jej otrzymaniu, podpisem zgodnym z zamieszczonym na formularzu o wydanie karty.</w:t>
      </w:r>
    </w:p>
    <w:p w:rsidR="00B27B03" w:rsidRPr="00561D53" w:rsidRDefault="00B27B03" w:rsidP="00416A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Termin ważności karty określają miesiąc i rok umieszczony na jej awersie. Karta jest ważna do ostatniego dnia tego miesiąca włącznie.</w:t>
      </w:r>
    </w:p>
    <w:p w:rsidR="00B27B03" w:rsidRPr="00561D53" w:rsidRDefault="00B27B03" w:rsidP="00416A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Karta jest wznawiana automatycznie, chyba że najpóźniej na 45 dni przed upływem okresu ważności karty w</w:t>
      </w:r>
      <w:r w:rsidR="007B606F" w:rsidRPr="00561D53">
        <w:rPr>
          <w:rFonts w:ascii="Times New Roman" w:hAnsi="Times New Roman" w:cs="Times New Roman"/>
        </w:rPr>
        <w:t>yda</w:t>
      </w:r>
      <w:r w:rsidR="00F842C4" w:rsidRPr="00561D53">
        <w:rPr>
          <w:rFonts w:ascii="Times New Roman" w:hAnsi="Times New Roman" w:cs="Times New Roman"/>
        </w:rPr>
        <w:t>na zostanie</w:t>
      </w:r>
      <w:r w:rsidR="007B606F" w:rsidRPr="00561D53">
        <w:rPr>
          <w:rFonts w:ascii="Times New Roman" w:hAnsi="Times New Roman" w:cs="Times New Roman"/>
        </w:rPr>
        <w:t xml:space="preserve"> bankowi inn</w:t>
      </w:r>
      <w:r w:rsidR="00F842C4" w:rsidRPr="00561D53">
        <w:rPr>
          <w:rFonts w:ascii="Times New Roman" w:hAnsi="Times New Roman" w:cs="Times New Roman"/>
        </w:rPr>
        <w:t>a</w:t>
      </w:r>
      <w:r w:rsidR="007B606F" w:rsidRPr="00561D53">
        <w:rPr>
          <w:rFonts w:ascii="Times New Roman" w:hAnsi="Times New Roman" w:cs="Times New Roman"/>
        </w:rPr>
        <w:t xml:space="preserve"> dyspozycj</w:t>
      </w:r>
      <w:r w:rsidR="00F842C4" w:rsidRPr="00561D53">
        <w:rPr>
          <w:rFonts w:ascii="Times New Roman" w:hAnsi="Times New Roman" w:cs="Times New Roman"/>
        </w:rPr>
        <w:t>a</w:t>
      </w:r>
      <w:r w:rsidR="007B606F" w:rsidRPr="00561D53">
        <w:rPr>
          <w:rFonts w:ascii="Times New Roman" w:hAnsi="Times New Roman" w:cs="Times New Roman"/>
        </w:rPr>
        <w:t>. PIN</w:t>
      </w:r>
      <w:r w:rsidRPr="00561D53">
        <w:rPr>
          <w:rFonts w:ascii="Times New Roman" w:hAnsi="Times New Roman" w:cs="Times New Roman"/>
        </w:rPr>
        <w:t xml:space="preserve"> dla karty wznowionej nie ulega zmianie. Kartę z nowym terminem ważności użytkownik karty odb</w:t>
      </w:r>
      <w:r w:rsidR="007B606F" w:rsidRPr="00561D53">
        <w:rPr>
          <w:rFonts w:ascii="Times New Roman" w:hAnsi="Times New Roman" w:cs="Times New Roman"/>
        </w:rPr>
        <w:t>iera w sposób określony w ust. 5</w:t>
      </w:r>
      <w:r w:rsidRPr="00561D53">
        <w:rPr>
          <w:rFonts w:ascii="Times New Roman" w:hAnsi="Times New Roman" w:cs="Times New Roman"/>
        </w:rPr>
        <w:t>.</w:t>
      </w:r>
    </w:p>
    <w:p w:rsidR="00B27B03" w:rsidRPr="00561D53" w:rsidRDefault="00B27B03" w:rsidP="00416A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W miejsce utraconej lub zniszczonej karty użytkownikowi karty wydawana jest kolejna karta, o ile nie</w:t>
      </w:r>
      <w:r w:rsidR="00F842C4" w:rsidRPr="00561D53">
        <w:rPr>
          <w:rFonts w:ascii="Times New Roman" w:hAnsi="Times New Roman" w:cs="Times New Roman"/>
        </w:rPr>
        <w:t xml:space="preserve"> zostanie</w:t>
      </w:r>
      <w:r w:rsidRPr="00561D53">
        <w:rPr>
          <w:rFonts w:ascii="Times New Roman" w:hAnsi="Times New Roman" w:cs="Times New Roman"/>
        </w:rPr>
        <w:t xml:space="preserve"> wyda</w:t>
      </w:r>
      <w:r w:rsidR="00F842C4" w:rsidRPr="00561D53">
        <w:rPr>
          <w:rFonts w:ascii="Times New Roman" w:hAnsi="Times New Roman" w:cs="Times New Roman"/>
        </w:rPr>
        <w:t>na</w:t>
      </w:r>
      <w:r w:rsidRPr="00561D53">
        <w:rPr>
          <w:rFonts w:ascii="Times New Roman" w:hAnsi="Times New Roman" w:cs="Times New Roman"/>
        </w:rPr>
        <w:t xml:space="preserve"> bankowi inn</w:t>
      </w:r>
      <w:r w:rsidR="00681E1A" w:rsidRPr="00561D53">
        <w:rPr>
          <w:rFonts w:ascii="Times New Roman" w:hAnsi="Times New Roman" w:cs="Times New Roman"/>
        </w:rPr>
        <w:t>a</w:t>
      </w:r>
      <w:r w:rsidRPr="00561D53">
        <w:rPr>
          <w:rFonts w:ascii="Times New Roman" w:hAnsi="Times New Roman" w:cs="Times New Roman"/>
        </w:rPr>
        <w:t xml:space="preserve"> dyspozycj</w:t>
      </w:r>
      <w:r w:rsidR="00681E1A" w:rsidRPr="00561D53">
        <w:rPr>
          <w:rFonts w:ascii="Times New Roman" w:hAnsi="Times New Roman" w:cs="Times New Roman"/>
        </w:rPr>
        <w:t>a</w:t>
      </w:r>
      <w:r w:rsidRPr="00561D53">
        <w:rPr>
          <w:rFonts w:ascii="Times New Roman" w:hAnsi="Times New Roman" w:cs="Times New Roman"/>
        </w:rPr>
        <w:t>.</w:t>
      </w:r>
    </w:p>
    <w:p w:rsidR="00B27B03" w:rsidRPr="00561D53" w:rsidRDefault="00B27B03" w:rsidP="00416A09">
      <w:pPr>
        <w:jc w:val="both"/>
        <w:rPr>
          <w:rFonts w:ascii="Times New Roman" w:hAnsi="Times New Roman" w:cs="Times New Roman"/>
        </w:rPr>
      </w:pPr>
    </w:p>
    <w:p w:rsidR="00B27B03" w:rsidRPr="005E7243" w:rsidRDefault="00B27B03" w:rsidP="00416A09">
      <w:pPr>
        <w:jc w:val="center"/>
        <w:rPr>
          <w:rFonts w:ascii="Times New Roman" w:hAnsi="Times New Roman" w:cs="Times New Roman"/>
        </w:rPr>
      </w:pPr>
      <w:r w:rsidRPr="005E7243">
        <w:rPr>
          <w:rFonts w:ascii="Times New Roman" w:hAnsi="Times New Roman" w:cs="Times New Roman"/>
        </w:rPr>
        <w:t>III Używanie karty</w:t>
      </w:r>
    </w:p>
    <w:p w:rsidR="00410778" w:rsidRPr="005E7243" w:rsidRDefault="00410778" w:rsidP="00416A09">
      <w:pPr>
        <w:jc w:val="center"/>
        <w:rPr>
          <w:rFonts w:ascii="Times New Roman" w:hAnsi="Times New Roman" w:cs="Times New Roman"/>
          <w:b/>
        </w:rPr>
      </w:pPr>
      <w:r w:rsidRPr="005E7243">
        <w:rPr>
          <w:rFonts w:ascii="Times New Roman" w:hAnsi="Times New Roman" w:cs="Times New Roman"/>
          <w:b/>
        </w:rPr>
        <w:t>§ 5</w:t>
      </w:r>
    </w:p>
    <w:p w:rsidR="007144FE" w:rsidRDefault="00B27B03" w:rsidP="00416A0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 xml:space="preserve">Prawo posługiwania się kartą przysługuje </w:t>
      </w:r>
      <w:r w:rsidR="00D01C3A" w:rsidRPr="00416A09">
        <w:rPr>
          <w:rFonts w:ascii="Times New Roman" w:hAnsi="Times New Roman" w:cs="Times New Roman"/>
        </w:rPr>
        <w:t xml:space="preserve">wyłącznie </w:t>
      </w:r>
      <w:r w:rsidRPr="00416A09">
        <w:rPr>
          <w:rFonts w:ascii="Times New Roman" w:hAnsi="Times New Roman" w:cs="Times New Roman"/>
        </w:rPr>
        <w:t>użytkownikowi karty</w:t>
      </w:r>
      <w:r w:rsidR="00EA3161" w:rsidRPr="00416A09">
        <w:rPr>
          <w:rFonts w:ascii="Times New Roman" w:hAnsi="Times New Roman" w:cs="Times New Roman"/>
        </w:rPr>
        <w:t xml:space="preserve">. </w:t>
      </w:r>
      <w:r w:rsidRPr="00416A09">
        <w:rPr>
          <w:rFonts w:ascii="Times New Roman" w:hAnsi="Times New Roman" w:cs="Times New Roman"/>
        </w:rPr>
        <w:t xml:space="preserve"> </w:t>
      </w:r>
    </w:p>
    <w:p w:rsidR="00517566" w:rsidRDefault="00517566" w:rsidP="00416A0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Zabrania się:</w:t>
      </w:r>
    </w:p>
    <w:p w:rsidR="00D01C3A" w:rsidRPr="00416A09" w:rsidRDefault="00D30A46" w:rsidP="0051756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udostępniania</w:t>
      </w:r>
      <w:r w:rsidR="00D01C3A" w:rsidRPr="00416A09">
        <w:rPr>
          <w:rFonts w:ascii="Times New Roman" w:hAnsi="Times New Roman" w:cs="Times New Roman"/>
        </w:rPr>
        <w:t xml:space="preserve"> karty innemu pracownikowi po</w:t>
      </w:r>
      <w:r w:rsidR="00F842C4" w:rsidRPr="00416A09">
        <w:rPr>
          <w:rFonts w:ascii="Times New Roman" w:hAnsi="Times New Roman" w:cs="Times New Roman"/>
        </w:rPr>
        <w:t>d</w:t>
      </w:r>
      <w:r w:rsidR="00D01C3A" w:rsidRPr="00416A09">
        <w:rPr>
          <w:rFonts w:ascii="Times New Roman" w:hAnsi="Times New Roman" w:cs="Times New Roman"/>
        </w:rPr>
        <w:t xml:space="preserve"> rygorem zablokowania karty.</w:t>
      </w:r>
    </w:p>
    <w:p w:rsidR="00182F4C" w:rsidRPr="00517566" w:rsidRDefault="00D30A46" w:rsidP="0051756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dokonywania</w:t>
      </w:r>
      <w:r w:rsidR="00182F4C" w:rsidRPr="00517566">
        <w:rPr>
          <w:rFonts w:ascii="Times New Roman" w:hAnsi="Times New Roman" w:cs="Times New Roman"/>
        </w:rPr>
        <w:t xml:space="preserve"> płatności za pracownika kartą innego użytkownika.</w:t>
      </w:r>
    </w:p>
    <w:p w:rsidR="00182F4C" w:rsidRPr="00561D53" w:rsidRDefault="00D30A46" w:rsidP="0051756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dokonywania</w:t>
      </w:r>
      <w:r w:rsidR="00182F4C" w:rsidRPr="00561D53">
        <w:rPr>
          <w:rFonts w:ascii="Times New Roman" w:hAnsi="Times New Roman" w:cs="Times New Roman"/>
        </w:rPr>
        <w:t xml:space="preserve"> zakupów prywatnych kartą służbową.</w:t>
      </w:r>
    </w:p>
    <w:p w:rsidR="006C044C" w:rsidRPr="00561D53" w:rsidRDefault="00D30A46" w:rsidP="0051756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dokonywania</w:t>
      </w:r>
      <w:r w:rsidR="00D01C3A" w:rsidRPr="00561D53">
        <w:rPr>
          <w:rFonts w:ascii="Times New Roman" w:hAnsi="Times New Roman" w:cs="Times New Roman"/>
        </w:rPr>
        <w:t xml:space="preserve"> </w:t>
      </w:r>
      <w:r w:rsidR="006C044C" w:rsidRPr="00561D53">
        <w:rPr>
          <w:rFonts w:ascii="Times New Roman" w:hAnsi="Times New Roman" w:cs="Times New Roman"/>
        </w:rPr>
        <w:t>wydatków związanych z zagraniczną podróżą służbową kartą korporacyjną przeznaczoną do dokonywania zakupów</w:t>
      </w:r>
      <w:r w:rsidR="00B90B28" w:rsidRPr="00561D53">
        <w:rPr>
          <w:rFonts w:ascii="Times New Roman" w:hAnsi="Times New Roman" w:cs="Times New Roman"/>
        </w:rPr>
        <w:t xml:space="preserve"> krajowych</w:t>
      </w:r>
      <w:r w:rsidR="000B7D9B">
        <w:rPr>
          <w:rFonts w:ascii="Times New Roman" w:hAnsi="Times New Roman" w:cs="Times New Roman"/>
        </w:rPr>
        <w:t xml:space="preserve"> i na odwrót.</w:t>
      </w:r>
    </w:p>
    <w:p w:rsidR="00E3174B" w:rsidRPr="000A58B7" w:rsidRDefault="00EA3161" w:rsidP="000A58B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A58B7">
        <w:rPr>
          <w:rFonts w:ascii="Times New Roman" w:hAnsi="Times New Roman" w:cs="Times New Roman"/>
        </w:rPr>
        <w:t xml:space="preserve"> </w:t>
      </w:r>
      <w:r w:rsidR="000A58B7">
        <w:rPr>
          <w:rFonts w:ascii="Times New Roman" w:hAnsi="Times New Roman" w:cs="Times New Roman"/>
        </w:rPr>
        <w:t>wypłacania</w:t>
      </w:r>
      <w:r w:rsidR="00E3174B" w:rsidRPr="000A58B7">
        <w:rPr>
          <w:rFonts w:ascii="Times New Roman" w:hAnsi="Times New Roman" w:cs="Times New Roman"/>
        </w:rPr>
        <w:t xml:space="preserve"> gotówki kartą korporacyjną </w:t>
      </w:r>
      <w:r w:rsidR="00F842C4" w:rsidRPr="000A58B7">
        <w:rPr>
          <w:rFonts w:ascii="Times New Roman" w:hAnsi="Times New Roman" w:cs="Times New Roman"/>
        </w:rPr>
        <w:t xml:space="preserve">wydaną </w:t>
      </w:r>
      <w:r w:rsidR="00E3174B" w:rsidRPr="000A58B7">
        <w:rPr>
          <w:rFonts w:ascii="Times New Roman" w:hAnsi="Times New Roman" w:cs="Times New Roman"/>
        </w:rPr>
        <w:t xml:space="preserve">do dokonywania zakupów </w:t>
      </w:r>
      <w:r w:rsidR="00F842C4" w:rsidRPr="000A58B7">
        <w:rPr>
          <w:rFonts w:ascii="Times New Roman" w:hAnsi="Times New Roman" w:cs="Times New Roman"/>
        </w:rPr>
        <w:t>krajowych</w:t>
      </w:r>
      <w:r w:rsidR="00E3174B" w:rsidRPr="000A58B7">
        <w:rPr>
          <w:rFonts w:ascii="Times New Roman" w:hAnsi="Times New Roman" w:cs="Times New Roman"/>
        </w:rPr>
        <w:t>. Do obsługi operacji gotówkowych służy zaliczka, o którą wnioskuje się poprzez Elektroniczny Obieg Dokumentów.</w:t>
      </w:r>
    </w:p>
    <w:p w:rsidR="00182F4C" w:rsidRPr="00530320" w:rsidRDefault="00182F4C" w:rsidP="005303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30320">
        <w:rPr>
          <w:rFonts w:ascii="Times New Roman" w:hAnsi="Times New Roman" w:cs="Times New Roman"/>
        </w:rPr>
        <w:t>W przypadku karty wydanej do wydatków związanych z</w:t>
      </w:r>
      <w:r w:rsidR="000B7D9B" w:rsidRPr="00530320">
        <w:rPr>
          <w:rFonts w:ascii="Times New Roman" w:hAnsi="Times New Roman" w:cs="Times New Roman"/>
        </w:rPr>
        <w:t xml:space="preserve"> zagraniczną</w:t>
      </w:r>
      <w:r w:rsidRPr="00530320">
        <w:rPr>
          <w:rFonts w:ascii="Times New Roman" w:hAnsi="Times New Roman" w:cs="Times New Roman"/>
        </w:rPr>
        <w:t xml:space="preserve"> podróżą służbową:</w:t>
      </w:r>
    </w:p>
    <w:p w:rsidR="00182F4C" w:rsidRPr="00561D53" w:rsidRDefault="00F86863" w:rsidP="00416A0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p</w:t>
      </w:r>
      <w:r w:rsidR="00182F4C" w:rsidRPr="00561D53">
        <w:rPr>
          <w:rFonts w:ascii="Times New Roman" w:hAnsi="Times New Roman" w:cs="Times New Roman"/>
        </w:rPr>
        <w:t>rowizja od drugiej i kolejnej wypłaty gotówki obciąża użytkownika karty</w:t>
      </w:r>
      <w:r w:rsidRPr="00561D53">
        <w:rPr>
          <w:rFonts w:ascii="Times New Roman" w:hAnsi="Times New Roman" w:cs="Times New Roman"/>
        </w:rPr>
        <w:t>,</w:t>
      </w:r>
    </w:p>
    <w:p w:rsidR="00182F4C" w:rsidRPr="00561D53" w:rsidRDefault="00F86863" w:rsidP="00416A0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prowizja od operacji w lokalach gastronomicznych obciąża użytkownika karty.</w:t>
      </w:r>
    </w:p>
    <w:p w:rsidR="00F86863" w:rsidRPr="00561D53" w:rsidRDefault="00F86863" w:rsidP="005303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Przedstawiając dokumenty do rozliczenia operacji dokonanych kartą związan</w:t>
      </w:r>
      <w:r w:rsidR="009835AB" w:rsidRPr="00561D53">
        <w:rPr>
          <w:rFonts w:ascii="Times New Roman" w:hAnsi="Times New Roman" w:cs="Times New Roman"/>
        </w:rPr>
        <w:t>ą</w:t>
      </w:r>
      <w:r w:rsidRPr="00561D53">
        <w:rPr>
          <w:rFonts w:ascii="Times New Roman" w:hAnsi="Times New Roman" w:cs="Times New Roman"/>
        </w:rPr>
        <w:t xml:space="preserve"> z podróżą służbową, użytkownik karty analizuje wszystkie wydatki i przedkłada </w:t>
      </w:r>
      <w:r w:rsidRPr="00416A09">
        <w:rPr>
          <w:rFonts w:ascii="Times New Roman" w:hAnsi="Times New Roman" w:cs="Times New Roman"/>
        </w:rPr>
        <w:t>kompletne</w:t>
      </w:r>
      <w:r w:rsidRPr="00561D53">
        <w:rPr>
          <w:rFonts w:ascii="Times New Roman" w:hAnsi="Times New Roman" w:cs="Times New Roman"/>
        </w:rPr>
        <w:t xml:space="preserve"> rozliczenie z uwzględnieniem płatności dokonanych z wyprzedzeniem, aby uwzględnione zostały wszystkie koszty. Po dokonaniu rozliczenia, akceptacjach i  zaksięgowaniu delegacji, wydatki ujawnione po okresie 3 </w:t>
      </w:r>
      <w:r w:rsidR="007144FE" w:rsidRPr="00561D53">
        <w:rPr>
          <w:rFonts w:ascii="Times New Roman" w:hAnsi="Times New Roman" w:cs="Times New Roman"/>
        </w:rPr>
        <w:t>miesięcy</w:t>
      </w:r>
      <w:r w:rsidRPr="00561D53">
        <w:rPr>
          <w:rFonts w:ascii="Times New Roman" w:hAnsi="Times New Roman" w:cs="Times New Roman"/>
        </w:rPr>
        <w:t xml:space="preserve"> od dnia p</w:t>
      </w:r>
      <w:r w:rsidR="00B103DA" w:rsidRPr="00561D53">
        <w:rPr>
          <w:rFonts w:ascii="Times New Roman" w:hAnsi="Times New Roman" w:cs="Times New Roman"/>
        </w:rPr>
        <w:t>owrot</w:t>
      </w:r>
      <w:r w:rsidRPr="00561D53">
        <w:rPr>
          <w:rFonts w:ascii="Times New Roman" w:hAnsi="Times New Roman" w:cs="Times New Roman"/>
        </w:rPr>
        <w:t xml:space="preserve">u </w:t>
      </w:r>
      <w:r w:rsidR="00B103DA" w:rsidRPr="00561D53">
        <w:rPr>
          <w:rFonts w:ascii="Times New Roman" w:hAnsi="Times New Roman" w:cs="Times New Roman"/>
        </w:rPr>
        <w:t xml:space="preserve">delegowanego </w:t>
      </w:r>
      <w:r w:rsidRPr="00561D53">
        <w:rPr>
          <w:rFonts w:ascii="Times New Roman" w:hAnsi="Times New Roman" w:cs="Times New Roman"/>
        </w:rPr>
        <w:t xml:space="preserve">nie będą </w:t>
      </w:r>
      <w:r w:rsidR="007144FE" w:rsidRPr="00561D53">
        <w:rPr>
          <w:rFonts w:ascii="Times New Roman" w:hAnsi="Times New Roman" w:cs="Times New Roman"/>
        </w:rPr>
        <w:t>uwzględniane</w:t>
      </w:r>
      <w:r w:rsidRPr="00561D53">
        <w:rPr>
          <w:rFonts w:ascii="Times New Roman" w:hAnsi="Times New Roman" w:cs="Times New Roman"/>
        </w:rPr>
        <w:t>, a ich kosztami obciążony zostanie użytkownik karty.</w:t>
      </w:r>
    </w:p>
    <w:p w:rsidR="00B27B03" w:rsidRPr="00561D53" w:rsidRDefault="00D01C3A" w:rsidP="0053032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 xml:space="preserve"> </w:t>
      </w:r>
      <w:r w:rsidR="00B27B03" w:rsidRPr="00561D53">
        <w:rPr>
          <w:rFonts w:ascii="Times New Roman" w:hAnsi="Times New Roman" w:cs="Times New Roman"/>
        </w:rPr>
        <w:t>Użytkownik karty zobowiązany jest do:</w:t>
      </w:r>
    </w:p>
    <w:p w:rsidR="00B27B03" w:rsidRPr="00561D53" w:rsidRDefault="00B27B03" w:rsidP="00416A09">
      <w:pPr>
        <w:spacing w:after="0"/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 xml:space="preserve">1) przechowywania karty i </w:t>
      </w:r>
      <w:r w:rsidR="00410778" w:rsidRPr="00561D53">
        <w:rPr>
          <w:rFonts w:ascii="Times New Roman" w:hAnsi="Times New Roman" w:cs="Times New Roman"/>
        </w:rPr>
        <w:t>ochrony</w:t>
      </w:r>
      <w:r w:rsidRPr="00561D53">
        <w:rPr>
          <w:rFonts w:ascii="Times New Roman" w:hAnsi="Times New Roman" w:cs="Times New Roman"/>
        </w:rPr>
        <w:t xml:space="preserve"> </w:t>
      </w:r>
      <w:r w:rsidR="006C044C" w:rsidRPr="00561D53">
        <w:rPr>
          <w:rFonts w:ascii="Times New Roman" w:hAnsi="Times New Roman" w:cs="Times New Roman"/>
        </w:rPr>
        <w:t>PIN</w:t>
      </w:r>
      <w:r w:rsidRPr="00561D53">
        <w:rPr>
          <w:rFonts w:ascii="Times New Roman" w:hAnsi="Times New Roman" w:cs="Times New Roman"/>
        </w:rPr>
        <w:t>, z zachowaniem należytej staranności,</w:t>
      </w:r>
    </w:p>
    <w:p w:rsidR="00B27B03" w:rsidRPr="00561D53" w:rsidRDefault="00B27B03" w:rsidP="00416A09">
      <w:pPr>
        <w:spacing w:after="0"/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2) nieprzechowywania karty razem z</w:t>
      </w:r>
      <w:r w:rsidR="006C044C" w:rsidRPr="00561D53">
        <w:rPr>
          <w:rFonts w:ascii="Times New Roman" w:hAnsi="Times New Roman" w:cs="Times New Roman"/>
        </w:rPr>
        <w:t xml:space="preserve"> PIN</w:t>
      </w:r>
      <w:r w:rsidRPr="00561D53">
        <w:rPr>
          <w:rFonts w:ascii="Times New Roman" w:hAnsi="Times New Roman" w:cs="Times New Roman"/>
        </w:rPr>
        <w:t>,</w:t>
      </w:r>
      <w:r w:rsidRPr="00561D53">
        <w:rPr>
          <w:rFonts w:ascii="Times New Roman" w:hAnsi="Times New Roman" w:cs="Times New Roman"/>
        </w:rPr>
        <w:tab/>
      </w:r>
    </w:p>
    <w:p w:rsidR="00B27B03" w:rsidRPr="00561D53" w:rsidRDefault="00B27B03" w:rsidP="00416A09">
      <w:pPr>
        <w:spacing w:after="0"/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3) niezwłocznego zgłoszenia utraty lub zniszczenia karty, zgodnie z ust.</w:t>
      </w:r>
      <w:r w:rsidR="000B7D9B">
        <w:rPr>
          <w:rFonts w:ascii="Times New Roman" w:hAnsi="Times New Roman" w:cs="Times New Roman"/>
        </w:rPr>
        <w:t>15</w:t>
      </w:r>
      <w:r w:rsidRPr="00561D53">
        <w:rPr>
          <w:rFonts w:ascii="Times New Roman" w:hAnsi="Times New Roman" w:cs="Times New Roman"/>
        </w:rPr>
        <w:t xml:space="preserve"> niniejszego paragrafu,</w:t>
      </w:r>
    </w:p>
    <w:p w:rsidR="00B27B03" w:rsidRPr="00561D53" w:rsidRDefault="00B27B03" w:rsidP="00416A09">
      <w:pPr>
        <w:spacing w:after="0"/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 xml:space="preserve">4) </w:t>
      </w:r>
      <w:r w:rsidRPr="00416A09">
        <w:rPr>
          <w:rFonts w:ascii="Times New Roman" w:hAnsi="Times New Roman" w:cs="Times New Roman"/>
        </w:rPr>
        <w:t>nieudostępniania karty</w:t>
      </w:r>
      <w:r w:rsidR="006C044C" w:rsidRPr="00561D53">
        <w:rPr>
          <w:rFonts w:ascii="Times New Roman" w:hAnsi="Times New Roman" w:cs="Times New Roman"/>
        </w:rPr>
        <w:t xml:space="preserve"> i PIN</w:t>
      </w:r>
      <w:r w:rsidRPr="00561D53">
        <w:rPr>
          <w:rFonts w:ascii="Times New Roman" w:hAnsi="Times New Roman" w:cs="Times New Roman"/>
        </w:rPr>
        <w:t xml:space="preserve"> osobom nieuprawnionym,</w:t>
      </w:r>
    </w:p>
    <w:p w:rsidR="00B27B03" w:rsidRPr="00561D53" w:rsidRDefault="00B27B03" w:rsidP="00416A09">
      <w:pPr>
        <w:spacing w:after="0"/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5) niepodawania wytłoczonych na karcie danych karty</w:t>
      </w:r>
      <w:r w:rsidR="006C044C" w:rsidRPr="00561D53">
        <w:rPr>
          <w:rFonts w:ascii="Times New Roman" w:hAnsi="Times New Roman" w:cs="Times New Roman"/>
        </w:rPr>
        <w:t xml:space="preserve"> osobom trzecim w innych celach</w:t>
      </w:r>
      <w:r w:rsidR="000B7D9B">
        <w:rPr>
          <w:rFonts w:ascii="Times New Roman" w:hAnsi="Times New Roman" w:cs="Times New Roman"/>
        </w:rPr>
        <w:t xml:space="preserve"> niż</w:t>
      </w:r>
      <w:r w:rsidRPr="00561D53">
        <w:rPr>
          <w:rFonts w:ascii="Times New Roman" w:hAnsi="Times New Roman" w:cs="Times New Roman"/>
        </w:rPr>
        <w:t>:</w:t>
      </w:r>
    </w:p>
    <w:p w:rsidR="00B27B03" w:rsidRPr="00561D53" w:rsidRDefault="00B27B03" w:rsidP="00416A09">
      <w:pPr>
        <w:spacing w:after="0"/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 xml:space="preserve">a) </w:t>
      </w:r>
      <w:r w:rsidR="007144FE" w:rsidRPr="00561D53">
        <w:rPr>
          <w:rFonts w:ascii="Times New Roman" w:hAnsi="Times New Roman" w:cs="Times New Roman"/>
        </w:rPr>
        <w:t>dokon</w:t>
      </w:r>
      <w:r w:rsidR="007144FE">
        <w:rPr>
          <w:rFonts w:ascii="Times New Roman" w:hAnsi="Times New Roman" w:cs="Times New Roman"/>
        </w:rPr>
        <w:t>ywania</w:t>
      </w:r>
      <w:r w:rsidR="007144FE" w:rsidRPr="00561D53">
        <w:rPr>
          <w:rFonts w:ascii="Times New Roman" w:hAnsi="Times New Roman" w:cs="Times New Roman"/>
        </w:rPr>
        <w:t xml:space="preserve"> </w:t>
      </w:r>
      <w:r w:rsidRPr="00561D53">
        <w:rPr>
          <w:rFonts w:ascii="Times New Roman" w:hAnsi="Times New Roman" w:cs="Times New Roman"/>
        </w:rPr>
        <w:t>operacji,</w:t>
      </w:r>
    </w:p>
    <w:p w:rsidR="00B27B03" w:rsidRPr="00561D53" w:rsidRDefault="00B27B03" w:rsidP="00416A09">
      <w:pPr>
        <w:spacing w:after="0"/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b) zgłoszeni</w:t>
      </w:r>
      <w:r w:rsidR="00683D89" w:rsidRPr="00561D53">
        <w:rPr>
          <w:rFonts w:ascii="Times New Roman" w:hAnsi="Times New Roman" w:cs="Times New Roman"/>
        </w:rPr>
        <w:t>a</w:t>
      </w:r>
      <w:r w:rsidRPr="00561D53">
        <w:rPr>
          <w:rFonts w:ascii="Times New Roman" w:hAnsi="Times New Roman" w:cs="Times New Roman"/>
        </w:rPr>
        <w:t xml:space="preserve"> reklamacji,</w:t>
      </w:r>
    </w:p>
    <w:p w:rsidR="00B27B03" w:rsidRPr="00561D53" w:rsidRDefault="00B27B03" w:rsidP="00416A09">
      <w:p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t>c) zgłoszeni</w:t>
      </w:r>
      <w:r w:rsidR="00683D89" w:rsidRPr="00561D53">
        <w:rPr>
          <w:rFonts w:ascii="Times New Roman" w:hAnsi="Times New Roman" w:cs="Times New Roman"/>
        </w:rPr>
        <w:t>a</w:t>
      </w:r>
      <w:r w:rsidRPr="00561D53">
        <w:rPr>
          <w:rFonts w:ascii="Times New Roman" w:hAnsi="Times New Roman" w:cs="Times New Roman"/>
        </w:rPr>
        <w:t xml:space="preserve"> utraty lub zniszczenia karty.</w:t>
      </w:r>
    </w:p>
    <w:p w:rsidR="007144FE" w:rsidRPr="00416A09" w:rsidRDefault="00B27B03" w:rsidP="005303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 xml:space="preserve"> Karta może być używana w punktach handlowo-usługowych, placówkach banków i innych urządzeniach samoobsługowych oznaczonych znakiem akceptacji umieszczonym na karcie</w:t>
      </w:r>
      <w:r w:rsidR="007144FE" w:rsidRPr="00416A09">
        <w:rPr>
          <w:rFonts w:ascii="Times New Roman" w:hAnsi="Times New Roman" w:cs="Times New Roman"/>
        </w:rPr>
        <w:t>:</w:t>
      </w:r>
      <w:r w:rsidR="0042620C" w:rsidRPr="00416A09">
        <w:rPr>
          <w:rFonts w:ascii="Times New Roman" w:hAnsi="Times New Roman" w:cs="Times New Roman"/>
        </w:rPr>
        <w:t xml:space="preserve"> </w:t>
      </w:r>
    </w:p>
    <w:p w:rsidR="007144FE" w:rsidRDefault="00530320" w:rsidP="00530320">
      <w:pPr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7144FE">
        <w:rPr>
          <w:rFonts w:ascii="Times New Roman" w:hAnsi="Times New Roman" w:cs="Times New Roman"/>
        </w:rPr>
        <w:t xml:space="preserve"> w </w:t>
      </w:r>
      <w:r w:rsidR="00B27B03" w:rsidRPr="00561D53">
        <w:rPr>
          <w:rFonts w:ascii="Times New Roman" w:hAnsi="Times New Roman" w:cs="Times New Roman"/>
        </w:rPr>
        <w:t xml:space="preserve">kraju, do dokonywania płatności za towary lub usługi, w tym operacji dokonywanych przez </w:t>
      </w:r>
      <w:r w:rsidR="00D01C3A" w:rsidRPr="00561D53">
        <w:rPr>
          <w:rFonts w:ascii="Times New Roman" w:hAnsi="Times New Roman" w:cs="Times New Roman"/>
        </w:rPr>
        <w:t>Internet</w:t>
      </w:r>
      <w:r w:rsidR="00B27B03" w:rsidRPr="00561D53">
        <w:rPr>
          <w:rFonts w:ascii="Times New Roman" w:hAnsi="Times New Roman" w:cs="Times New Roman"/>
        </w:rPr>
        <w:t xml:space="preserve">, telefonicznie lub w formie pisemnej, należne w związku </w:t>
      </w:r>
      <w:r w:rsidR="006C044C" w:rsidRPr="00561D53">
        <w:rPr>
          <w:rFonts w:ascii="Times New Roman" w:hAnsi="Times New Roman" w:cs="Times New Roman"/>
        </w:rPr>
        <w:t>dokonaniem zakupów na rzecz uczelni</w:t>
      </w:r>
      <w:r w:rsidR="00683D89" w:rsidRPr="00561D53">
        <w:rPr>
          <w:rFonts w:ascii="Times New Roman" w:hAnsi="Times New Roman" w:cs="Times New Roman"/>
        </w:rPr>
        <w:t>.</w:t>
      </w:r>
      <w:r w:rsidR="00212C2C" w:rsidRPr="00561D53">
        <w:rPr>
          <w:rFonts w:ascii="Times New Roman" w:hAnsi="Times New Roman" w:cs="Times New Roman"/>
        </w:rPr>
        <w:t xml:space="preserve"> </w:t>
      </w:r>
    </w:p>
    <w:p w:rsidR="00212C2C" w:rsidRPr="00561D53" w:rsidRDefault="007144FE" w:rsidP="00F365E7">
      <w:pPr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za granicą</w:t>
      </w:r>
      <w:r w:rsidR="00212C2C" w:rsidRPr="00561D53">
        <w:rPr>
          <w:rFonts w:ascii="Times New Roman" w:hAnsi="Times New Roman" w:cs="Times New Roman"/>
        </w:rPr>
        <w:t xml:space="preserve"> </w:t>
      </w:r>
      <w:r w:rsidR="000B7D9B">
        <w:rPr>
          <w:rFonts w:ascii="Times New Roman" w:hAnsi="Times New Roman" w:cs="Times New Roman"/>
        </w:rPr>
        <w:t>do dokonywania płatności</w:t>
      </w:r>
      <w:r w:rsidR="00212C2C" w:rsidRPr="00561D53">
        <w:rPr>
          <w:rFonts w:ascii="Times New Roman" w:hAnsi="Times New Roman" w:cs="Times New Roman"/>
        </w:rPr>
        <w:t xml:space="preserve"> w punktach handlowo-usługowych, placówkach banków oraz bankomatach i innych urządzeniach samoobsługowych oznaczonych znakiem akceptacji umieszczonym na karcie. </w:t>
      </w:r>
    </w:p>
    <w:p w:rsidR="00B27B03" w:rsidRPr="00416A09" w:rsidRDefault="00B27B03" w:rsidP="005303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>Przy dokonywaniu operacji użytkownik karty jest zobowiązany do okazania dokumentu stwierdzającego tożsamość, na życzenie osoby realizującej operację.</w:t>
      </w:r>
    </w:p>
    <w:p w:rsidR="00B27B03" w:rsidRPr="00416A09" w:rsidRDefault="00B27B03" w:rsidP="005303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>Łączna wartość operacji dokonywanych przy użyciu karty w cyklu rozliczeniowym nie może przekraczać limitu cyklicznego określonego dla karty.</w:t>
      </w:r>
    </w:p>
    <w:p w:rsidR="007144FE" w:rsidRPr="00416A09" w:rsidRDefault="00B27B03" w:rsidP="005303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>Wysokość limitu cyklicznego dla danej karty, o którym mowa w § 3 ust. 5 może być zwiększona maksymalnie do 20</w:t>
      </w:r>
      <w:r w:rsidR="00E1425D" w:rsidRPr="00416A09">
        <w:rPr>
          <w:rFonts w:ascii="Times New Roman" w:hAnsi="Times New Roman" w:cs="Times New Roman"/>
        </w:rPr>
        <w:t xml:space="preserve"> 000,00</w:t>
      </w:r>
      <w:r w:rsidR="00C83655" w:rsidRPr="00416A09">
        <w:rPr>
          <w:rFonts w:ascii="Times New Roman" w:hAnsi="Times New Roman" w:cs="Times New Roman"/>
        </w:rPr>
        <w:t>PLN</w:t>
      </w:r>
      <w:r w:rsidRPr="00416A09">
        <w:rPr>
          <w:rFonts w:ascii="Times New Roman" w:hAnsi="Times New Roman" w:cs="Times New Roman"/>
        </w:rPr>
        <w:t xml:space="preserve"> </w:t>
      </w:r>
      <w:r w:rsidR="00E1425D" w:rsidRPr="00416A09">
        <w:rPr>
          <w:rFonts w:ascii="Times New Roman" w:hAnsi="Times New Roman" w:cs="Times New Roman"/>
        </w:rPr>
        <w:t xml:space="preserve">(dwudziestu tysięcy złotych </w:t>
      </w:r>
      <w:r w:rsidR="00E1425D" w:rsidRPr="00416A09">
        <w:rPr>
          <w:rFonts w:ascii="Times New Roman" w:hAnsi="Times New Roman" w:cs="Times New Roman"/>
          <w:vertAlign w:val="superscript"/>
        </w:rPr>
        <w:t>00</w:t>
      </w:r>
      <w:r w:rsidR="00E1425D" w:rsidRPr="00416A09">
        <w:rPr>
          <w:rFonts w:ascii="Times New Roman" w:hAnsi="Times New Roman" w:cs="Times New Roman"/>
        </w:rPr>
        <w:t>/</w:t>
      </w:r>
      <w:r w:rsidR="00E1425D" w:rsidRPr="00416A09">
        <w:rPr>
          <w:rFonts w:ascii="Times New Roman" w:hAnsi="Times New Roman" w:cs="Times New Roman"/>
          <w:vertAlign w:val="subscript"/>
        </w:rPr>
        <w:t>100</w:t>
      </w:r>
      <w:r w:rsidR="00E1425D" w:rsidRPr="00416A09">
        <w:rPr>
          <w:rFonts w:ascii="Times New Roman" w:hAnsi="Times New Roman" w:cs="Times New Roman"/>
        </w:rPr>
        <w:t xml:space="preserve">) </w:t>
      </w:r>
      <w:r w:rsidRPr="00416A09">
        <w:rPr>
          <w:rFonts w:ascii="Times New Roman" w:hAnsi="Times New Roman" w:cs="Times New Roman"/>
        </w:rPr>
        <w:t>na uzasadniony wniosek jej użytkownika, potwierdzony wysokością planowanych kosztów wyjazdu zagranicznego</w:t>
      </w:r>
      <w:r w:rsidR="0042620C" w:rsidRPr="00416A09">
        <w:rPr>
          <w:rFonts w:ascii="Times New Roman" w:hAnsi="Times New Roman" w:cs="Times New Roman"/>
        </w:rPr>
        <w:t xml:space="preserve"> lub wysokoś</w:t>
      </w:r>
      <w:r w:rsidR="00E1425D" w:rsidRPr="00416A09">
        <w:rPr>
          <w:rFonts w:ascii="Times New Roman" w:hAnsi="Times New Roman" w:cs="Times New Roman"/>
        </w:rPr>
        <w:t>cią</w:t>
      </w:r>
      <w:r w:rsidR="0042620C" w:rsidRPr="00416A09">
        <w:rPr>
          <w:rFonts w:ascii="Times New Roman" w:hAnsi="Times New Roman" w:cs="Times New Roman"/>
        </w:rPr>
        <w:t xml:space="preserve"> kwoty zakupu krajowego</w:t>
      </w:r>
      <w:r w:rsidR="00B90B28" w:rsidRPr="00416A09">
        <w:rPr>
          <w:rFonts w:ascii="Times New Roman" w:hAnsi="Times New Roman" w:cs="Times New Roman"/>
        </w:rPr>
        <w:t>.</w:t>
      </w:r>
    </w:p>
    <w:p w:rsidR="007144FE" w:rsidRPr="00416A09" w:rsidRDefault="00B27B03" w:rsidP="005303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>Użytkownik karty zobowiązany jest do przechowywania dokumentów potwierdzających operacje dokonane przy użyciu karty, do czasu sprawdzenia i rozliczenia miesięcznego zestawienia indywidualnego zawierającego te operacje i należne prowizje.</w:t>
      </w:r>
    </w:p>
    <w:p w:rsidR="00B27B03" w:rsidRPr="00416A09" w:rsidRDefault="00B27B03" w:rsidP="005303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>W przypadku utraty lub zniszczenia karty użytkownik karty zobowiązany jest niezwłocznie zgłosić ten fakt:</w:t>
      </w:r>
    </w:p>
    <w:p w:rsidR="00B27B03" w:rsidRPr="00416A09" w:rsidRDefault="00B27B03" w:rsidP="00416A09">
      <w:pPr>
        <w:jc w:val="both"/>
        <w:rPr>
          <w:rFonts w:ascii="Times New Roman" w:hAnsi="Times New Roman" w:cs="Times New Roman"/>
        </w:rPr>
      </w:pPr>
      <w:r w:rsidRPr="005E7243">
        <w:rPr>
          <w:rFonts w:ascii="Times New Roman" w:hAnsi="Times New Roman" w:cs="Times New Roman"/>
        </w:rPr>
        <w:t>1) telefonicznie pod numer</w:t>
      </w:r>
      <w:r w:rsidR="00E1425D">
        <w:rPr>
          <w:rFonts w:ascii="Times New Roman" w:hAnsi="Times New Roman" w:cs="Times New Roman"/>
        </w:rPr>
        <w:t xml:space="preserve"> </w:t>
      </w:r>
      <w:r w:rsidR="00E1425D" w:rsidRPr="00416A09">
        <w:rPr>
          <w:rFonts w:ascii="Times New Roman" w:hAnsi="Times New Roman" w:cs="Times New Roman"/>
        </w:rPr>
        <w:t>placówki banku obsługującego kartę zgodnie z materiałami informacyjnymi otrzymanymi przez użytkownika karty</w:t>
      </w:r>
      <w:r w:rsidR="007144FE">
        <w:rPr>
          <w:rFonts w:ascii="Times New Roman" w:hAnsi="Times New Roman" w:cs="Times New Roman"/>
        </w:rPr>
        <w:t>,</w:t>
      </w:r>
    </w:p>
    <w:p w:rsidR="00B27B03" w:rsidRPr="005E7243" w:rsidRDefault="00B27B03" w:rsidP="00416A09">
      <w:pPr>
        <w:jc w:val="both"/>
        <w:rPr>
          <w:rFonts w:ascii="Times New Roman" w:hAnsi="Times New Roman" w:cs="Times New Roman"/>
        </w:rPr>
      </w:pPr>
      <w:r w:rsidRPr="00561D53">
        <w:rPr>
          <w:rFonts w:ascii="Times New Roman" w:hAnsi="Times New Roman" w:cs="Times New Roman"/>
        </w:rPr>
        <w:lastRenderedPageBreak/>
        <w:t xml:space="preserve">2) osobiście w dowolnym oddziale </w:t>
      </w:r>
      <w:r w:rsidR="007144FE">
        <w:rPr>
          <w:rFonts w:ascii="Times New Roman" w:hAnsi="Times New Roman" w:cs="Times New Roman"/>
        </w:rPr>
        <w:t>banku, który wydał kartę,</w:t>
      </w:r>
      <w:r w:rsidRPr="00561D53">
        <w:rPr>
          <w:rFonts w:ascii="Times New Roman" w:hAnsi="Times New Roman" w:cs="Times New Roman"/>
        </w:rPr>
        <w:t xml:space="preserve"> </w:t>
      </w:r>
    </w:p>
    <w:p w:rsidR="00B27B03" w:rsidRPr="00416A09" w:rsidRDefault="00B27B03" w:rsidP="00416A09">
      <w:p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 xml:space="preserve">3) do </w:t>
      </w:r>
      <w:r w:rsidR="00D01161" w:rsidRPr="00416A09">
        <w:rPr>
          <w:rFonts w:ascii="Times New Roman" w:hAnsi="Times New Roman" w:cs="Times New Roman"/>
        </w:rPr>
        <w:t>odpowiedniego działu</w:t>
      </w:r>
      <w:r w:rsidR="00B90B28" w:rsidRPr="00416A09">
        <w:rPr>
          <w:rFonts w:ascii="Times New Roman" w:hAnsi="Times New Roman" w:cs="Times New Roman"/>
        </w:rPr>
        <w:t xml:space="preserve"> wskazanego w § 3 ust. 7.</w:t>
      </w:r>
    </w:p>
    <w:p w:rsidR="007144FE" w:rsidRPr="00416A09" w:rsidRDefault="00B27B03" w:rsidP="005303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 xml:space="preserve">Telefoniczne zgłoszenie utraty karty wymaga pisemnego potwierdzenia tego faktu w oddziale banku prowadzącym rachunek uczelni, w terminie </w:t>
      </w:r>
      <w:r w:rsidR="007144FE" w:rsidRPr="00416A09">
        <w:rPr>
          <w:rFonts w:ascii="Times New Roman" w:hAnsi="Times New Roman" w:cs="Times New Roman"/>
        </w:rPr>
        <w:t>5</w:t>
      </w:r>
      <w:r w:rsidRPr="00416A09">
        <w:rPr>
          <w:rFonts w:ascii="Times New Roman" w:hAnsi="Times New Roman" w:cs="Times New Roman"/>
        </w:rPr>
        <w:t xml:space="preserve"> dni od dnia </w:t>
      </w:r>
      <w:r w:rsidR="0028484D" w:rsidRPr="00416A09">
        <w:rPr>
          <w:rFonts w:ascii="Times New Roman" w:hAnsi="Times New Roman" w:cs="Times New Roman"/>
        </w:rPr>
        <w:t xml:space="preserve">telefonicznego </w:t>
      </w:r>
      <w:r w:rsidRPr="00416A09">
        <w:rPr>
          <w:rFonts w:ascii="Times New Roman" w:hAnsi="Times New Roman" w:cs="Times New Roman"/>
        </w:rPr>
        <w:t xml:space="preserve">zgłoszenia. Najpóźniej na 2 dni przed upływem tego terminu, użytkownik karty składa w </w:t>
      </w:r>
      <w:r w:rsidR="0028484D" w:rsidRPr="00416A09">
        <w:rPr>
          <w:rFonts w:ascii="Times New Roman" w:hAnsi="Times New Roman" w:cs="Times New Roman"/>
        </w:rPr>
        <w:t xml:space="preserve">odpowiednim </w:t>
      </w:r>
      <w:r w:rsidRPr="00416A09">
        <w:rPr>
          <w:rFonts w:ascii="Times New Roman" w:hAnsi="Times New Roman" w:cs="Times New Roman"/>
        </w:rPr>
        <w:t xml:space="preserve">dziale </w:t>
      </w:r>
      <w:r w:rsidR="0028484D" w:rsidRPr="00416A09">
        <w:rPr>
          <w:rFonts w:ascii="Times New Roman" w:hAnsi="Times New Roman" w:cs="Times New Roman"/>
        </w:rPr>
        <w:t xml:space="preserve">wskazanym w § 3 ust. 7, </w:t>
      </w:r>
      <w:r w:rsidRPr="00416A09">
        <w:rPr>
          <w:rFonts w:ascii="Times New Roman" w:hAnsi="Times New Roman" w:cs="Times New Roman"/>
        </w:rPr>
        <w:t xml:space="preserve">wypełniony formularz wskazany przez bank, którego wzór stanowi załącznik nr 3 do niniejszego regulaminu, a jeżeli utrata karty miała miejsce za granicą i nie jest możliwe dotrzymanie terminu </w:t>
      </w:r>
      <w:r w:rsidR="007144FE" w:rsidRPr="00416A09">
        <w:rPr>
          <w:rFonts w:ascii="Times New Roman" w:hAnsi="Times New Roman" w:cs="Times New Roman"/>
        </w:rPr>
        <w:t>5</w:t>
      </w:r>
      <w:r w:rsidRPr="00416A09">
        <w:rPr>
          <w:rFonts w:ascii="Times New Roman" w:hAnsi="Times New Roman" w:cs="Times New Roman"/>
        </w:rPr>
        <w:t xml:space="preserve"> dni, informacje niezbędne do</w:t>
      </w:r>
      <w:r w:rsidR="00410778" w:rsidRPr="00416A09">
        <w:rPr>
          <w:rFonts w:ascii="Times New Roman" w:hAnsi="Times New Roman" w:cs="Times New Roman"/>
        </w:rPr>
        <w:t xml:space="preserve"> </w:t>
      </w:r>
      <w:r w:rsidR="005B00D2" w:rsidRPr="00416A09">
        <w:rPr>
          <w:rFonts w:ascii="Times New Roman" w:hAnsi="Times New Roman" w:cs="Times New Roman"/>
        </w:rPr>
        <w:t xml:space="preserve">wypełnienia formularza użytkownik karty przekazuje do </w:t>
      </w:r>
      <w:r w:rsidR="0028484D" w:rsidRPr="00416A09">
        <w:rPr>
          <w:rFonts w:ascii="Times New Roman" w:hAnsi="Times New Roman" w:cs="Times New Roman"/>
        </w:rPr>
        <w:t xml:space="preserve">odpowiedniego </w:t>
      </w:r>
      <w:r w:rsidR="005B00D2" w:rsidRPr="00416A09">
        <w:rPr>
          <w:rFonts w:ascii="Times New Roman" w:hAnsi="Times New Roman" w:cs="Times New Roman"/>
        </w:rPr>
        <w:t>działu</w:t>
      </w:r>
      <w:r w:rsidR="0028484D" w:rsidRPr="00416A09">
        <w:rPr>
          <w:rFonts w:ascii="Times New Roman" w:hAnsi="Times New Roman" w:cs="Times New Roman"/>
        </w:rPr>
        <w:t xml:space="preserve"> wskazanego w § 3 ust. 7</w:t>
      </w:r>
      <w:r w:rsidR="005B00D2" w:rsidRPr="00416A09">
        <w:rPr>
          <w:rFonts w:ascii="Times New Roman" w:hAnsi="Times New Roman" w:cs="Times New Roman"/>
        </w:rPr>
        <w:t xml:space="preserve"> drogą korespondencyjną</w:t>
      </w:r>
    </w:p>
    <w:p w:rsidR="005B00D2" w:rsidRPr="00416A09" w:rsidRDefault="005B00D2" w:rsidP="005303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6A09">
        <w:rPr>
          <w:rFonts w:ascii="Times New Roman" w:hAnsi="Times New Roman" w:cs="Times New Roman"/>
          <w:color w:val="000000" w:themeColor="text1"/>
        </w:rPr>
        <w:t>Do czasu zgłoszenia utraty karty użytkownik karty odpowiada za operacje przeprowadzone za pomocą utraconej karty, do kwoty stanowiącej równowartość w złotych 150 euro. Ograniczenie to nie dotyczy operacji, do których doszło z winy użytkownika karty, zwłaszcza w związku z niedopełnieniem obowiązków określonych w § 5 ust.</w:t>
      </w:r>
      <w:r w:rsidR="000B7D9B">
        <w:rPr>
          <w:rFonts w:ascii="Times New Roman" w:hAnsi="Times New Roman" w:cs="Times New Roman"/>
          <w:color w:val="000000" w:themeColor="text1"/>
        </w:rPr>
        <w:t>9</w:t>
      </w:r>
      <w:r w:rsidR="007144FE" w:rsidRPr="00416A09">
        <w:rPr>
          <w:rFonts w:ascii="Times New Roman" w:hAnsi="Times New Roman" w:cs="Times New Roman"/>
          <w:color w:val="000000" w:themeColor="text1"/>
        </w:rPr>
        <w:t>.</w:t>
      </w:r>
      <w:r w:rsidRPr="00416A09">
        <w:rPr>
          <w:rFonts w:ascii="Times New Roman" w:hAnsi="Times New Roman" w:cs="Times New Roman"/>
          <w:color w:val="000000" w:themeColor="text1"/>
        </w:rPr>
        <w:t xml:space="preserve"> Równowartość 150 euro oblicza się według średniego kursu euro ogłoszonego przez NBP, obowiązującego w dniu dokonania zgłoszenia.</w:t>
      </w:r>
    </w:p>
    <w:p w:rsidR="005B00D2" w:rsidRPr="00416A09" w:rsidRDefault="005B00D2" w:rsidP="005303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6A09">
        <w:rPr>
          <w:rFonts w:ascii="Times New Roman" w:hAnsi="Times New Roman" w:cs="Times New Roman"/>
          <w:color w:val="000000" w:themeColor="text1"/>
        </w:rPr>
        <w:t xml:space="preserve">Od momentu zgłoszenia utraty karty odpowiedzialność za zobowiązania finansowe powstałe w wyniku operacji dokonanych przy </w:t>
      </w:r>
      <w:r w:rsidR="00D07330" w:rsidRPr="00416A09">
        <w:rPr>
          <w:rFonts w:ascii="Times New Roman" w:hAnsi="Times New Roman" w:cs="Times New Roman"/>
          <w:color w:val="000000" w:themeColor="text1"/>
        </w:rPr>
        <w:t>użyciu</w:t>
      </w:r>
      <w:r w:rsidRPr="00416A09">
        <w:rPr>
          <w:rFonts w:ascii="Times New Roman" w:hAnsi="Times New Roman" w:cs="Times New Roman"/>
          <w:color w:val="000000" w:themeColor="text1"/>
        </w:rPr>
        <w:t xml:space="preserve"> utraconej karty przejmuje bank, chyba </w:t>
      </w:r>
      <w:r w:rsidR="00691263" w:rsidRPr="00416A09">
        <w:rPr>
          <w:rFonts w:ascii="Times New Roman" w:hAnsi="Times New Roman" w:cs="Times New Roman"/>
          <w:color w:val="000000" w:themeColor="text1"/>
        </w:rPr>
        <w:t xml:space="preserve">że </w:t>
      </w:r>
      <w:r w:rsidRPr="00416A09">
        <w:rPr>
          <w:rFonts w:ascii="Times New Roman" w:hAnsi="Times New Roman" w:cs="Times New Roman"/>
          <w:color w:val="000000" w:themeColor="text1"/>
        </w:rPr>
        <w:t>do operacji doszło z winy umyślnej użytkownika karty.</w:t>
      </w:r>
    </w:p>
    <w:p w:rsidR="005B00D2" w:rsidRPr="00416A09" w:rsidRDefault="005B00D2" w:rsidP="005303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>Karta, której termin ważności upłynął oraz karta odnaleziona, która została zgłoszona jako utracona, nie mogą być używane i powinny być niezwłocznie zwrócone do</w:t>
      </w:r>
      <w:r w:rsidR="00D07330" w:rsidRPr="00416A09">
        <w:rPr>
          <w:rFonts w:ascii="Times New Roman" w:hAnsi="Times New Roman" w:cs="Times New Roman"/>
        </w:rPr>
        <w:t xml:space="preserve"> odpowiedniego</w:t>
      </w:r>
      <w:r w:rsidRPr="00416A09">
        <w:rPr>
          <w:rFonts w:ascii="Times New Roman" w:hAnsi="Times New Roman" w:cs="Times New Roman"/>
        </w:rPr>
        <w:t xml:space="preserve"> działu</w:t>
      </w:r>
      <w:r w:rsidR="00BD74CF" w:rsidRPr="00416A09">
        <w:rPr>
          <w:rFonts w:ascii="Times New Roman" w:hAnsi="Times New Roman" w:cs="Times New Roman"/>
        </w:rPr>
        <w:t xml:space="preserve"> </w:t>
      </w:r>
      <w:r w:rsidR="00B90B28" w:rsidRPr="00416A09">
        <w:rPr>
          <w:rFonts w:ascii="Times New Roman" w:hAnsi="Times New Roman" w:cs="Times New Roman"/>
        </w:rPr>
        <w:t>wskazanego w § 3 ust. 7.</w:t>
      </w:r>
    </w:p>
    <w:p w:rsidR="005B00D2" w:rsidRPr="00416A09" w:rsidRDefault="005B00D2" w:rsidP="005303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>Złożenie rezygnacji ze wznowienia karty jest równoznaczne z rezygnacją z używania karty, przy czym karta może być używana do końca daty ważności.</w:t>
      </w:r>
    </w:p>
    <w:p w:rsidR="00416A09" w:rsidRPr="00416A09" w:rsidRDefault="005B00D2" w:rsidP="005303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>W przypadku rezygnacji z używania karty użytkownik karty zobowiąza</w:t>
      </w:r>
      <w:r w:rsidR="00BD74CF" w:rsidRPr="00416A09">
        <w:rPr>
          <w:rFonts w:ascii="Times New Roman" w:hAnsi="Times New Roman" w:cs="Times New Roman"/>
        </w:rPr>
        <w:t xml:space="preserve">ny jest zwrócić kartę do </w:t>
      </w:r>
      <w:r w:rsidR="00D07330" w:rsidRPr="00416A09">
        <w:rPr>
          <w:rFonts w:ascii="Times New Roman" w:hAnsi="Times New Roman" w:cs="Times New Roman"/>
        </w:rPr>
        <w:t xml:space="preserve">odpowiedniego </w:t>
      </w:r>
      <w:r w:rsidR="00BD74CF" w:rsidRPr="00416A09">
        <w:rPr>
          <w:rFonts w:ascii="Times New Roman" w:hAnsi="Times New Roman" w:cs="Times New Roman"/>
        </w:rPr>
        <w:t>działu</w:t>
      </w:r>
      <w:r w:rsidR="00691263" w:rsidRPr="00416A09">
        <w:rPr>
          <w:rFonts w:ascii="Times New Roman" w:hAnsi="Times New Roman" w:cs="Times New Roman"/>
        </w:rPr>
        <w:t xml:space="preserve"> </w:t>
      </w:r>
      <w:r w:rsidR="00B90B28" w:rsidRPr="00416A09">
        <w:rPr>
          <w:rFonts w:ascii="Times New Roman" w:hAnsi="Times New Roman" w:cs="Times New Roman"/>
        </w:rPr>
        <w:t>wskazanego w § 3 ust. 7.</w:t>
      </w:r>
    </w:p>
    <w:p w:rsidR="00416A09" w:rsidRPr="00416A09" w:rsidRDefault="005B00D2" w:rsidP="005303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>Użytkownik karty, który utracił status pracownika lub doktoranta uczelni zobowiązany jest niezwłocznie zwrócić kartę do działu</w:t>
      </w:r>
      <w:r w:rsidR="00B90B28" w:rsidRPr="00416A09">
        <w:rPr>
          <w:rFonts w:ascii="Times New Roman" w:hAnsi="Times New Roman" w:cs="Times New Roman"/>
        </w:rPr>
        <w:t xml:space="preserve"> wskazanego w § 3 ust. 7.</w:t>
      </w:r>
    </w:p>
    <w:p w:rsidR="00416A09" w:rsidRPr="005E7243" w:rsidRDefault="005B00D2" w:rsidP="00530320">
      <w:pPr>
        <w:pStyle w:val="Akapitzlist"/>
        <w:numPr>
          <w:ilvl w:val="0"/>
          <w:numId w:val="7"/>
        </w:numPr>
        <w:jc w:val="both"/>
      </w:pPr>
      <w:r w:rsidRPr="00416A09">
        <w:rPr>
          <w:rFonts w:ascii="Times New Roman" w:hAnsi="Times New Roman" w:cs="Times New Roman"/>
        </w:rPr>
        <w:t>Za zobowiązania finansowe powstałe w wyniku operacji dokonanych przy użyciu karty po ustaniu stosunku pracy lub ukończeniu studiów doktoranckich odpowiada użytkownik karty.</w:t>
      </w:r>
    </w:p>
    <w:p w:rsidR="005B00D2" w:rsidRPr="00416A09" w:rsidRDefault="005B00D2" w:rsidP="005303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 xml:space="preserve">Informację o warunkach </w:t>
      </w:r>
      <w:r w:rsidR="0023678E" w:rsidRPr="00416A09">
        <w:rPr>
          <w:rFonts w:ascii="Times New Roman" w:hAnsi="Times New Roman" w:cs="Times New Roman"/>
        </w:rPr>
        <w:t>ubezpieczenia</w:t>
      </w:r>
      <w:r w:rsidRPr="00416A09">
        <w:rPr>
          <w:rFonts w:ascii="Times New Roman" w:hAnsi="Times New Roman" w:cs="Times New Roman"/>
        </w:rPr>
        <w:t xml:space="preserve"> posiadacz karty otrzymuje wraz z kartą.</w:t>
      </w:r>
    </w:p>
    <w:p w:rsidR="005B00D2" w:rsidRPr="005E7243" w:rsidRDefault="005B00D2" w:rsidP="00416A09">
      <w:pPr>
        <w:jc w:val="center"/>
        <w:rPr>
          <w:rFonts w:ascii="Times New Roman" w:hAnsi="Times New Roman" w:cs="Times New Roman"/>
        </w:rPr>
      </w:pPr>
      <w:r w:rsidRPr="005E7243">
        <w:rPr>
          <w:rFonts w:ascii="Times New Roman" w:hAnsi="Times New Roman" w:cs="Times New Roman"/>
        </w:rPr>
        <w:t>IV Rozliczanie operacji dokonanych kartą</w:t>
      </w:r>
    </w:p>
    <w:p w:rsidR="00410778" w:rsidRPr="005E7243" w:rsidRDefault="00410778" w:rsidP="00416A09">
      <w:pPr>
        <w:jc w:val="center"/>
        <w:rPr>
          <w:rFonts w:ascii="Times New Roman" w:hAnsi="Times New Roman" w:cs="Times New Roman"/>
          <w:b/>
        </w:rPr>
      </w:pPr>
      <w:r w:rsidRPr="005E7243">
        <w:rPr>
          <w:rFonts w:ascii="Times New Roman" w:hAnsi="Times New Roman" w:cs="Times New Roman"/>
          <w:b/>
        </w:rPr>
        <w:t>§ 6</w:t>
      </w:r>
    </w:p>
    <w:p w:rsidR="005B00D2" w:rsidRPr="00416A09" w:rsidRDefault="005B00D2" w:rsidP="00416A0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>Wszelkie rozliczenia pomiędzy bankiem i uczelnią z tytułu używania kart prowadzone są w złotych.</w:t>
      </w:r>
    </w:p>
    <w:p w:rsidR="005B00D2" w:rsidRPr="00416A09" w:rsidRDefault="005B00D2" w:rsidP="00416A0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>Cykl rozliczeniowy obejmuje okres od pierwszego do ostatniego dnia miesiąca kalendarzowego.</w:t>
      </w:r>
    </w:p>
    <w:p w:rsidR="005B00D2" w:rsidRPr="00416A09" w:rsidRDefault="005B00D2" w:rsidP="00416A0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>Rozliczenie z tytułu operacji następuje po zakończeniu cyklu rozliczeniowego w dniu rozliczenia, w ciężar rachunku uczelni.</w:t>
      </w:r>
    </w:p>
    <w:p w:rsidR="005B00D2" w:rsidRPr="00416A09" w:rsidRDefault="005B00D2" w:rsidP="00416A0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>Bank nie odpowiada za brak rozliczenia operacji w danym cyklu rozliczeniowym, w przypadku nie przekazania informacji z punktu handlowo-usługowego.</w:t>
      </w:r>
    </w:p>
    <w:p w:rsidR="005B00D2" w:rsidRPr="00416A09" w:rsidRDefault="005B00D2" w:rsidP="00416A09">
      <w:pPr>
        <w:pStyle w:val="Akapitzlist"/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 xml:space="preserve">Po zakończeniu cyklu rozliczeniowego najpóźniej w terminie 10 dni od dnia zakończenia cyklu rozliczeniowego, bank przesyła na </w:t>
      </w:r>
      <w:r w:rsidR="009B37A5" w:rsidRPr="00416A09">
        <w:rPr>
          <w:rFonts w:ascii="Times New Roman" w:hAnsi="Times New Roman" w:cs="Times New Roman"/>
        </w:rPr>
        <w:t>adres zamieszkania użytkownika</w:t>
      </w:r>
      <w:r w:rsidR="00416A09">
        <w:rPr>
          <w:rFonts w:ascii="Times New Roman" w:hAnsi="Times New Roman" w:cs="Times New Roman"/>
        </w:rPr>
        <w:t xml:space="preserve"> </w:t>
      </w:r>
      <w:r w:rsidRPr="00416A09">
        <w:rPr>
          <w:rFonts w:ascii="Times New Roman" w:hAnsi="Times New Roman" w:cs="Times New Roman"/>
        </w:rPr>
        <w:t>zestawienia indywidualne, zawierające wykazy operacji dokonanych przez każdego użytkownika karty i należnych bankowi prowizji i opłat.</w:t>
      </w:r>
    </w:p>
    <w:p w:rsidR="005B00D2" w:rsidRPr="00416A09" w:rsidRDefault="005B00D2" w:rsidP="00416A0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 xml:space="preserve">Zestawienia indywidualne, zawierające wykazy operacji dokonanych przez każdego użytkownika karty oraz należnych bankowi prowizji i opłat sprawdzane są przez </w:t>
      </w:r>
      <w:r w:rsidR="00D07330" w:rsidRPr="00416A09">
        <w:rPr>
          <w:rFonts w:ascii="Times New Roman" w:hAnsi="Times New Roman" w:cs="Times New Roman"/>
        </w:rPr>
        <w:t xml:space="preserve">odpowiedni </w:t>
      </w:r>
      <w:r w:rsidRPr="00416A09">
        <w:rPr>
          <w:rFonts w:ascii="Times New Roman" w:hAnsi="Times New Roman" w:cs="Times New Roman"/>
        </w:rPr>
        <w:t>dział</w:t>
      </w:r>
      <w:r w:rsidR="005E0C21" w:rsidRPr="00416A09">
        <w:rPr>
          <w:rFonts w:ascii="Times New Roman" w:hAnsi="Times New Roman" w:cs="Times New Roman"/>
        </w:rPr>
        <w:t xml:space="preserve"> wskazany w § 3 ust. 7.</w:t>
      </w:r>
      <w:r w:rsidRPr="00416A09">
        <w:rPr>
          <w:rFonts w:ascii="Times New Roman" w:hAnsi="Times New Roman" w:cs="Times New Roman"/>
        </w:rPr>
        <w:t xml:space="preserve"> </w:t>
      </w:r>
    </w:p>
    <w:p w:rsidR="005B00D2" w:rsidRPr="00416A09" w:rsidRDefault="005B00D2" w:rsidP="00416A0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lastRenderedPageBreak/>
        <w:t>Użytkownik karty zobowiązany jest do złożenia w</w:t>
      </w:r>
      <w:r w:rsidR="00D07330" w:rsidRPr="00416A09">
        <w:rPr>
          <w:rFonts w:ascii="Times New Roman" w:hAnsi="Times New Roman" w:cs="Times New Roman"/>
        </w:rPr>
        <w:t xml:space="preserve"> </w:t>
      </w:r>
      <w:r w:rsidR="00C16B2E" w:rsidRPr="00416A09">
        <w:rPr>
          <w:rFonts w:ascii="Times New Roman" w:hAnsi="Times New Roman" w:cs="Times New Roman"/>
        </w:rPr>
        <w:t xml:space="preserve">Dziale Finansowym (DF) </w:t>
      </w:r>
      <w:r w:rsidRPr="00416A09">
        <w:rPr>
          <w:rFonts w:ascii="Times New Roman" w:hAnsi="Times New Roman" w:cs="Times New Roman"/>
        </w:rPr>
        <w:t xml:space="preserve">rozliczenia finansowego uwzględniającego wydatki dokonane kartą w związku z </w:t>
      </w:r>
      <w:r w:rsidR="00BD74CF" w:rsidRPr="00416A09">
        <w:rPr>
          <w:rFonts w:ascii="Times New Roman" w:hAnsi="Times New Roman" w:cs="Times New Roman"/>
        </w:rPr>
        <w:t xml:space="preserve">dokonaniem zakupów </w:t>
      </w:r>
      <w:r w:rsidR="005E0C21" w:rsidRPr="00416A09">
        <w:rPr>
          <w:rFonts w:ascii="Times New Roman" w:hAnsi="Times New Roman" w:cs="Times New Roman"/>
        </w:rPr>
        <w:t>krajowych</w:t>
      </w:r>
      <w:r w:rsidRPr="00416A09">
        <w:rPr>
          <w:rFonts w:ascii="Times New Roman" w:hAnsi="Times New Roman" w:cs="Times New Roman"/>
        </w:rPr>
        <w:t xml:space="preserve">, w terminie 7 dni od dnia </w:t>
      </w:r>
      <w:r w:rsidR="00E3174B" w:rsidRPr="00416A09">
        <w:rPr>
          <w:rFonts w:ascii="Times New Roman" w:hAnsi="Times New Roman" w:cs="Times New Roman"/>
        </w:rPr>
        <w:t>otrzymania indywidulanego zestawienia z banku.</w:t>
      </w:r>
    </w:p>
    <w:p w:rsidR="00BB44B2" w:rsidRPr="00416A09" w:rsidRDefault="005B00D2" w:rsidP="00416A0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 xml:space="preserve">Po sprawdzeniu przez </w:t>
      </w:r>
      <w:r w:rsidR="00C16B2E" w:rsidRPr="00416A09">
        <w:rPr>
          <w:rFonts w:ascii="Times New Roman" w:hAnsi="Times New Roman" w:cs="Times New Roman"/>
        </w:rPr>
        <w:t xml:space="preserve">Dział Finansowy (DF) </w:t>
      </w:r>
      <w:r w:rsidRPr="00416A09">
        <w:rPr>
          <w:rFonts w:ascii="Times New Roman" w:hAnsi="Times New Roman" w:cs="Times New Roman"/>
        </w:rPr>
        <w:t xml:space="preserve">rozliczenia finansowego </w:t>
      </w:r>
      <w:r w:rsidR="00E3174B" w:rsidRPr="00416A09">
        <w:rPr>
          <w:rFonts w:ascii="Times New Roman" w:hAnsi="Times New Roman" w:cs="Times New Roman"/>
        </w:rPr>
        <w:t xml:space="preserve">w związku z dokonaniem zakupów </w:t>
      </w:r>
      <w:r w:rsidR="005E0C21" w:rsidRPr="00416A09">
        <w:rPr>
          <w:rFonts w:ascii="Times New Roman" w:hAnsi="Times New Roman" w:cs="Times New Roman"/>
        </w:rPr>
        <w:t>krajowych</w:t>
      </w:r>
      <w:r w:rsidR="00944379">
        <w:rPr>
          <w:rFonts w:ascii="Times New Roman" w:hAnsi="Times New Roman" w:cs="Times New Roman"/>
        </w:rPr>
        <w:t>, D</w:t>
      </w:r>
      <w:r w:rsidRPr="00416A09">
        <w:rPr>
          <w:rFonts w:ascii="Times New Roman" w:hAnsi="Times New Roman" w:cs="Times New Roman"/>
        </w:rPr>
        <w:t xml:space="preserve">ział </w:t>
      </w:r>
      <w:r w:rsidR="00C16B2E" w:rsidRPr="00416A09">
        <w:rPr>
          <w:rFonts w:ascii="Times New Roman" w:hAnsi="Times New Roman" w:cs="Times New Roman"/>
        </w:rPr>
        <w:t>ten</w:t>
      </w:r>
      <w:r w:rsidR="005E0C21" w:rsidRPr="00416A09">
        <w:rPr>
          <w:rFonts w:ascii="Times New Roman" w:hAnsi="Times New Roman" w:cs="Times New Roman"/>
        </w:rPr>
        <w:t xml:space="preserve"> </w:t>
      </w:r>
      <w:r w:rsidRPr="00416A09">
        <w:rPr>
          <w:rFonts w:ascii="Times New Roman" w:hAnsi="Times New Roman" w:cs="Times New Roman"/>
        </w:rPr>
        <w:t>informuje użytkownika karty o wysokości kwoty niezatwierdzonej w rozliczeniu</w:t>
      </w:r>
      <w:r w:rsidR="005E0C21" w:rsidRPr="00416A09">
        <w:rPr>
          <w:rFonts w:ascii="Times New Roman" w:hAnsi="Times New Roman" w:cs="Times New Roman"/>
        </w:rPr>
        <w:t>.</w:t>
      </w:r>
    </w:p>
    <w:p w:rsidR="00E3174B" w:rsidRPr="00416A09" w:rsidRDefault="00BB44B2" w:rsidP="00416A0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>Należność za operacje dokonane kartą</w:t>
      </w:r>
      <w:r w:rsidR="00C16B2E" w:rsidRPr="00416A09">
        <w:rPr>
          <w:rFonts w:ascii="Times New Roman" w:hAnsi="Times New Roman" w:cs="Times New Roman"/>
        </w:rPr>
        <w:t>,</w:t>
      </w:r>
      <w:r w:rsidRPr="00416A09">
        <w:rPr>
          <w:rFonts w:ascii="Times New Roman" w:hAnsi="Times New Roman" w:cs="Times New Roman"/>
        </w:rPr>
        <w:t xml:space="preserve"> niezaakceptowane w rozliczeniu finansowym</w:t>
      </w:r>
      <w:r w:rsidR="00C16B2E" w:rsidRPr="00416A09">
        <w:rPr>
          <w:rFonts w:ascii="Times New Roman" w:hAnsi="Times New Roman" w:cs="Times New Roman"/>
        </w:rPr>
        <w:t>,</w:t>
      </w:r>
      <w:r w:rsidRPr="00416A09">
        <w:rPr>
          <w:rFonts w:ascii="Times New Roman" w:hAnsi="Times New Roman" w:cs="Times New Roman"/>
        </w:rPr>
        <w:t xml:space="preserve"> </w:t>
      </w:r>
      <w:r w:rsidR="005E0C21" w:rsidRPr="00416A09">
        <w:rPr>
          <w:rFonts w:ascii="Times New Roman" w:hAnsi="Times New Roman" w:cs="Times New Roman"/>
        </w:rPr>
        <w:t>o którym mowa w  ust. 7</w:t>
      </w:r>
      <w:r w:rsidR="00C16B2E" w:rsidRPr="00416A09">
        <w:rPr>
          <w:rFonts w:ascii="Times New Roman" w:hAnsi="Times New Roman" w:cs="Times New Roman"/>
        </w:rPr>
        <w:t>,</w:t>
      </w:r>
      <w:r w:rsidR="009B37A5" w:rsidRPr="00416A09">
        <w:rPr>
          <w:rFonts w:ascii="Times New Roman" w:hAnsi="Times New Roman" w:cs="Times New Roman"/>
          <w:b/>
        </w:rPr>
        <w:t xml:space="preserve">  </w:t>
      </w:r>
      <w:r w:rsidRPr="00416A09">
        <w:rPr>
          <w:rFonts w:ascii="Times New Roman" w:hAnsi="Times New Roman" w:cs="Times New Roman"/>
        </w:rPr>
        <w:t xml:space="preserve">użytkownik karty wpłaca przelewem na </w:t>
      </w:r>
      <w:r w:rsidR="005E0C21" w:rsidRPr="00416A09">
        <w:rPr>
          <w:rFonts w:ascii="Times New Roman" w:hAnsi="Times New Roman" w:cs="Times New Roman"/>
        </w:rPr>
        <w:t xml:space="preserve">rachunek bankowy </w:t>
      </w:r>
      <w:r w:rsidRPr="00416A09">
        <w:rPr>
          <w:rFonts w:ascii="Times New Roman" w:hAnsi="Times New Roman" w:cs="Times New Roman"/>
        </w:rPr>
        <w:t>uczelni</w:t>
      </w:r>
      <w:r w:rsidR="00C16B2E" w:rsidRPr="00416A09">
        <w:rPr>
          <w:rFonts w:ascii="Times New Roman" w:hAnsi="Times New Roman" w:cs="Times New Roman"/>
        </w:rPr>
        <w:t>, do którego wystawiona jest karta płatnicza.</w:t>
      </w:r>
      <w:r w:rsidRPr="00416A09">
        <w:rPr>
          <w:rFonts w:ascii="Times New Roman" w:hAnsi="Times New Roman" w:cs="Times New Roman"/>
        </w:rPr>
        <w:t xml:space="preserve"> </w:t>
      </w:r>
    </w:p>
    <w:p w:rsidR="00BB44B2" w:rsidRPr="00416A09" w:rsidRDefault="00BB44B2" w:rsidP="00416A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>Użytkownikowi karty przysługuje prawo do zgłoszenia reklamacji, w przypadku stwierdzenia niezgodności w zestawieniu indy</w:t>
      </w:r>
      <w:r w:rsidR="000B7D9B">
        <w:rPr>
          <w:rFonts w:ascii="Times New Roman" w:hAnsi="Times New Roman" w:cs="Times New Roman"/>
        </w:rPr>
        <w:t>widualnym, o którym mowa w ust.4</w:t>
      </w:r>
      <w:r w:rsidRPr="00416A09">
        <w:rPr>
          <w:rFonts w:ascii="Times New Roman" w:hAnsi="Times New Roman" w:cs="Times New Roman"/>
        </w:rPr>
        <w:t>, przy czym zgłoszenie reklamacji nie ma wpływu na wysokość obciążenia rachunku uczelni z tytułu rozliczenia operacji objętych zestawieniem.</w:t>
      </w:r>
    </w:p>
    <w:p w:rsidR="00BB44B2" w:rsidRPr="00416A09" w:rsidRDefault="00BB44B2" w:rsidP="00416A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 xml:space="preserve">Reklamację dotyczącą poszczególnych operacji użytkownik karty składa w formie pisemnej do banku za pośrednictwem </w:t>
      </w:r>
      <w:r w:rsidR="00D07330" w:rsidRPr="00416A09">
        <w:rPr>
          <w:rFonts w:ascii="Times New Roman" w:hAnsi="Times New Roman" w:cs="Times New Roman"/>
        </w:rPr>
        <w:t xml:space="preserve">odpowiedniego </w:t>
      </w:r>
      <w:r w:rsidRPr="00416A09">
        <w:rPr>
          <w:rFonts w:ascii="Times New Roman" w:hAnsi="Times New Roman" w:cs="Times New Roman"/>
        </w:rPr>
        <w:t>działu</w:t>
      </w:r>
      <w:r w:rsidR="00714B45" w:rsidRPr="00416A09">
        <w:rPr>
          <w:rFonts w:ascii="Times New Roman" w:hAnsi="Times New Roman" w:cs="Times New Roman"/>
        </w:rPr>
        <w:t xml:space="preserve"> wskazanego w § 3 ust. 7</w:t>
      </w:r>
      <w:r w:rsidR="00C16B2E" w:rsidRPr="00416A09">
        <w:rPr>
          <w:rFonts w:ascii="Times New Roman" w:hAnsi="Times New Roman" w:cs="Times New Roman"/>
        </w:rPr>
        <w:t>,</w:t>
      </w:r>
      <w:r w:rsidRPr="00416A09">
        <w:rPr>
          <w:rFonts w:ascii="Times New Roman" w:hAnsi="Times New Roman" w:cs="Times New Roman"/>
        </w:rPr>
        <w:t xml:space="preserve"> w ciągu 14 dni od daty </w:t>
      </w:r>
      <w:r w:rsidR="00C16B2E" w:rsidRPr="00416A09">
        <w:rPr>
          <w:rFonts w:ascii="Times New Roman" w:hAnsi="Times New Roman" w:cs="Times New Roman"/>
        </w:rPr>
        <w:t xml:space="preserve">otrzymania </w:t>
      </w:r>
      <w:r w:rsidRPr="00416A09">
        <w:rPr>
          <w:rFonts w:ascii="Times New Roman" w:hAnsi="Times New Roman" w:cs="Times New Roman"/>
        </w:rPr>
        <w:t>zestawienia</w:t>
      </w:r>
      <w:r w:rsidR="00C16B2E" w:rsidRPr="00416A09">
        <w:rPr>
          <w:rFonts w:ascii="Times New Roman" w:hAnsi="Times New Roman" w:cs="Times New Roman"/>
        </w:rPr>
        <w:t>, n</w:t>
      </w:r>
      <w:r w:rsidRPr="00416A09">
        <w:rPr>
          <w:rFonts w:ascii="Times New Roman" w:hAnsi="Times New Roman" w:cs="Times New Roman"/>
        </w:rPr>
        <w:t>ie później jednak niż 60 dni od daty dokonania operacji.</w:t>
      </w:r>
    </w:p>
    <w:p w:rsidR="00BB44B2" w:rsidRPr="00416A09" w:rsidRDefault="00BB44B2" w:rsidP="00416A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>W przypadku uwzględnienia reklamacji przez bank, kwota reklamowana jest księgowana na rachunku uczelni z dniem rozliczenia tj. z dniem, w którym obciążono rachunek reklamowaną kwotą.</w:t>
      </w:r>
    </w:p>
    <w:p w:rsidR="00E3174B" w:rsidRPr="00416A09" w:rsidRDefault="00BB44B2" w:rsidP="00416A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6A09">
        <w:rPr>
          <w:rFonts w:ascii="Times New Roman" w:hAnsi="Times New Roman" w:cs="Times New Roman"/>
        </w:rPr>
        <w:t xml:space="preserve">Prowizja za pobieranie </w:t>
      </w:r>
      <w:r w:rsidR="00CD5328" w:rsidRPr="00416A09">
        <w:rPr>
          <w:rFonts w:ascii="Times New Roman" w:hAnsi="Times New Roman" w:cs="Times New Roman"/>
        </w:rPr>
        <w:t xml:space="preserve">gotówki </w:t>
      </w:r>
      <w:r w:rsidR="000B7D9B">
        <w:rPr>
          <w:rFonts w:ascii="Times New Roman" w:hAnsi="Times New Roman" w:cs="Times New Roman"/>
        </w:rPr>
        <w:t xml:space="preserve">z bankomatu </w:t>
      </w:r>
      <w:r w:rsidRPr="00416A09">
        <w:rPr>
          <w:rFonts w:ascii="Times New Roman" w:hAnsi="Times New Roman" w:cs="Times New Roman"/>
        </w:rPr>
        <w:t xml:space="preserve">kartą </w:t>
      </w:r>
      <w:r w:rsidR="009B37A5" w:rsidRPr="00416A09">
        <w:rPr>
          <w:rFonts w:ascii="Times New Roman" w:hAnsi="Times New Roman" w:cs="Times New Roman"/>
        </w:rPr>
        <w:t xml:space="preserve">wydaną </w:t>
      </w:r>
      <w:r w:rsidR="00EB3444" w:rsidRPr="00416A09">
        <w:rPr>
          <w:rFonts w:ascii="Times New Roman" w:hAnsi="Times New Roman" w:cs="Times New Roman"/>
        </w:rPr>
        <w:t>użytkownikowi</w:t>
      </w:r>
      <w:r w:rsidR="00714B45" w:rsidRPr="00416A09">
        <w:rPr>
          <w:rFonts w:ascii="Times New Roman" w:hAnsi="Times New Roman" w:cs="Times New Roman"/>
        </w:rPr>
        <w:t xml:space="preserve"> w celu dokonywania zakupów krajowych</w:t>
      </w:r>
      <w:r w:rsidR="00CD5328" w:rsidRPr="00416A09">
        <w:rPr>
          <w:rFonts w:ascii="Times New Roman" w:hAnsi="Times New Roman" w:cs="Times New Roman"/>
        </w:rPr>
        <w:t>,</w:t>
      </w:r>
      <w:r w:rsidRPr="00416A09">
        <w:rPr>
          <w:rFonts w:ascii="Times New Roman" w:hAnsi="Times New Roman" w:cs="Times New Roman"/>
        </w:rPr>
        <w:t xml:space="preserve"> obciąża użytkownika karty, który jest zobowiązany </w:t>
      </w:r>
      <w:r w:rsidR="00EB3444" w:rsidRPr="00416A09">
        <w:rPr>
          <w:rFonts w:ascii="Times New Roman" w:hAnsi="Times New Roman" w:cs="Times New Roman"/>
        </w:rPr>
        <w:t>naliczaną</w:t>
      </w:r>
      <w:r w:rsidR="00714B45" w:rsidRPr="00416A09">
        <w:rPr>
          <w:rFonts w:ascii="Times New Roman" w:hAnsi="Times New Roman" w:cs="Times New Roman"/>
        </w:rPr>
        <w:t xml:space="preserve"> przez bank </w:t>
      </w:r>
      <w:r w:rsidRPr="00416A09">
        <w:rPr>
          <w:rFonts w:ascii="Times New Roman" w:hAnsi="Times New Roman" w:cs="Times New Roman"/>
        </w:rPr>
        <w:t>prowizj</w:t>
      </w:r>
      <w:r w:rsidR="00714B45" w:rsidRPr="00416A09">
        <w:rPr>
          <w:rFonts w:ascii="Times New Roman" w:hAnsi="Times New Roman" w:cs="Times New Roman"/>
        </w:rPr>
        <w:t>ę</w:t>
      </w:r>
      <w:r w:rsidRPr="00416A09">
        <w:rPr>
          <w:rFonts w:ascii="Times New Roman" w:hAnsi="Times New Roman" w:cs="Times New Roman"/>
        </w:rPr>
        <w:t xml:space="preserve"> wpłacić na konto </w:t>
      </w:r>
      <w:r w:rsidR="00CD5328" w:rsidRPr="00416A09">
        <w:rPr>
          <w:rFonts w:ascii="Times New Roman" w:hAnsi="Times New Roman" w:cs="Times New Roman"/>
        </w:rPr>
        <w:t>uczelni.</w:t>
      </w:r>
    </w:p>
    <w:p w:rsidR="00D07330" w:rsidRPr="005E7243" w:rsidRDefault="00D07330" w:rsidP="00416A09">
      <w:pPr>
        <w:jc w:val="center"/>
        <w:rPr>
          <w:rFonts w:ascii="Times New Roman" w:hAnsi="Times New Roman" w:cs="Times New Roman"/>
        </w:rPr>
      </w:pPr>
      <w:r w:rsidRPr="005E7243">
        <w:rPr>
          <w:rFonts w:ascii="Times New Roman" w:hAnsi="Times New Roman" w:cs="Times New Roman"/>
        </w:rPr>
        <w:t>V Kary</w:t>
      </w:r>
    </w:p>
    <w:p w:rsidR="00D07330" w:rsidRPr="005E7243" w:rsidRDefault="00D07330" w:rsidP="00416A09">
      <w:pPr>
        <w:jc w:val="both"/>
        <w:rPr>
          <w:rFonts w:ascii="Times New Roman" w:hAnsi="Times New Roman" w:cs="Times New Roman"/>
        </w:rPr>
      </w:pPr>
      <w:r w:rsidRPr="005E7243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E7243">
        <w:rPr>
          <w:rFonts w:ascii="Times New Roman" w:hAnsi="Times New Roman" w:cs="Times New Roman"/>
          <w:b/>
        </w:rPr>
        <w:t>§ 7</w:t>
      </w:r>
    </w:p>
    <w:p w:rsidR="00D07330" w:rsidRPr="00561D53" w:rsidRDefault="00D07330" w:rsidP="00416A0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E7243">
        <w:rPr>
          <w:rFonts w:ascii="Times New Roman" w:hAnsi="Times New Roman" w:cs="Times New Roman"/>
        </w:rPr>
        <w:t>W momencie dwukrotnego wykorzystania karty niezgodnie z regulaminem, karta zosta</w:t>
      </w:r>
      <w:r w:rsidR="005E7243" w:rsidRPr="005E7243">
        <w:rPr>
          <w:rFonts w:ascii="Times New Roman" w:hAnsi="Times New Roman" w:cs="Times New Roman"/>
        </w:rPr>
        <w:t xml:space="preserve">nie odebrana z zakazem korzystania z kart </w:t>
      </w:r>
      <w:r w:rsidR="009B37A5">
        <w:rPr>
          <w:rFonts w:ascii="Times New Roman" w:hAnsi="Times New Roman" w:cs="Times New Roman"/>
        </w:rPr>
        <w:t>płatniczych</w:t>
      </w:r>
      <w:r w:rsidR="005E7243" w:rsidRPr="005E7243">
        <w:rPr>
          <w:rFonts w:ascii="Times New Roman" w:hAnsi="Times New Roman" w:cs="Times New Roman"/>
        </w:rPr>
        <w:t xml:space="preserve"> w przyszłości.</w:t>
      </w:r>
      <w:r w:rsidRPr="005E7243">
        <w:rPr>
          <w:rFonts w:ascii="Times New Roman" w:hAnsi="Times New Roman" w:cs="Times New Roman"/>
        </w:rPr>
        <w:t xml:space="preserve"> </w:t>
      </w:r>
    </w:p>
    <w:p w:rsidR="00D07330" w:rsidRPr="005E7243" w:rsidRDefault="00D07330" w:rsidP="00416A09">
      <w:pPr>
        <w:jc w:val="both"/>
        <w:rPr>
          <w:rFonts w:ascii="Times New Roman" w:hAnsi="Times New Roman" w:cs="Times New Roman"/>
        </w:rPr>
      </w:pPr>
    </w:p>
    <w:p w:rsidR="00BB44B2" w:rsidRPr="005E7243" w:rsidRDefault="00BB44B2" w:rsidP="00416A09">
      <w:pPr>
        <w:jc w:val="center"/>
        <w:rPr>
          <w:rFonts w:ascii="Times New Roman" w:hAnsi="Times New Roman" w:cs="Times New Roman"/>
        </w:rPr>
      </w:pPr>
      <w:r w:rsidRPr="005E7243">
        <w:rPr>
          <w:rFonts w:ascii="Times New Roman" w:hAnsi="Times New Roman" w:cs="Times New Roman"/>
        </w:rPr>
        <w:t>V</w:t>
      </w:r>
      <w:r w:rsidR="00D07330" w:rsidRPr="005E7243">
        <w:rPr>
          <w:rFonts w:ascii="Times New Roman" w:hAnsi="Times New Roman" w:cs="Times New Roman"/>
        </w:rPr>
        <w:t>I</w:t>
      </w:r>
      <w:r w:rsidRPr="005E7243">
        <w:rPr>
          <w:rFonts w:ascii="Times New Roman" w:hAnsi="Times New Roman" w:cs="Times New Roman"/>
        </w:rPr>
        <w:t xml:space="preserve"> </w:t>
      </w:r>
      <w:r w:rsidR="00DB1332">
        <w:rPr>
          <w:rFonts w:ascii="Times New Roman" w:hAnsi="Times New Roman" w:cs="Times New Roman"/>
        </w:rPr>
        <w:t xml:space="preserve"> </w:t>
      </w:r>
      <w:r w:rsidRPr="005E7243">
        <w:rPr>
          <w:rFonts w:ascii="Times New Roman" w:hAnsi="Times New Roman" w:cs="Times New Roman"/>
        </w:rPr>
        <w:t>Postanowienia ogólne</w:t>
      </w:r>
    </w:p>
    <w:p w:rsidR="00CD5328" w:rsidRPr="005E7243" w:rsidRDefault="00CD5328" w:rsidP="00416A09">
      <w:pPr>
        <w:jc w:val="center"/>
        <w:rPr>
          <w:rFonts w:ascii="Times New Roman" w:hAnsi="Times New Roman" w:cs="Times New Roman"/>
        </w:rPr>
      </w:pPr>
      <w:r w:rsidRPr="005E7243">
        <w:rPr>
          <w:rFonts w:ascii="Times New Roman" w:hAnsi="Times New Roman" w:cs="Times New Roman"/>
          <w:b/>
        </w:rPr>
        <w:t xml:space="preserve">§ </w:t>
      </w:r>
      <w:r w:rsidR="00D07330" w:rsidRPr="005E7243">
        <w:rPr>
          <w:rFonts w:ascii="Times New Roman" w:hAnsi="Times New Roman" w:cs="Times New Roman"/>
          <w:b/>
        </w:rPr>
        <w:t>8</w:t>
      </w:r>
    </w:p>
    <w:p w:rsidR="00BB44B2" w:rsidRPr="005E7243" w:rsidRDefault="00BB44B2" w:rsidP="00416A09">
      <w:pPr>
        <w:jc w:val="both"/>
        <w:rPr>
          <w:rFonts w:ascii="Times New Roman" w:hAnsi="Times New Roman" w:cs="Times New Roman"/>
        </w:rPr>
      </w:pPr>
      <w:r w:rsidRPr="005E7243">
        <w:rPr>
          <w:rFonts w:ascii="Times New Roman" w:hAnsi="Times New Roman" w:cs="Times New Roman"/>
        </w:rPr>
        <w:t xml:space="preserve">1. W sprawach nieuregulowanych niniejszym regulaminem mają zastosowanie </w:t>
      </w:r>
      <w:r w:rsidR="00CD5328" w:rsidRPr="005E7243">
        <w:rPr>
          <w:rFonts w:ascii="Times New Roman" w:hAnsi="Times New Roman" w:cs="Times New Roman"/>
        </w:rPr>
        <w:t xml:space="preserve">szczegółowe </w:t>
      </w:r>
      <w:r w:rsidRPr="005E7243">
        <w:rPr>
          <w:rFonts w:ascii="Times New Roman" w:hAnsi="Times New Roman" w:cs="Times New Roman"/>
        </w:rPr>
        <w:t xml:space="preserve">postanowienia </w:t>
      </w:r>
      <w:r w:rsidR="00CD5328" w:rsidRPr="005E7243">
        <w:rPr>
          <w:rFonts w:ascii="Times New Roman" w:hAnsi="Times New Roman" w:cs="Times New Roman"/>
        </w:rPr>
        <w:t xml:space="preserve">i przepisy </w:t>
      </w:r>
      <w:r w:rsidR="00855644" w:rsidRPr="005E7243">
        <w:rPr>
          <w:rFonts w:ascii="Times New Roman" w:hAnsi="Times New Roman" w:cs="Times New Roman"/>
        </w:rPr>
        <w:t>zawarte w u</w:t>
      </w:r>
      <w:r w:rsidRPr="005E7243">
        <w:rPr>
          <w:rFonts w:ascii="Times New Roman" w:hAnsi="Times New Roman" w:cs="Times New Roman"/>
        </w:rPr>
        <w:t xml:space="preserve">mowie o wydawanie i używanie kart obciążeniowych pomiędzy bankiem </w:t>
      </w:r>
      <w:r w:rsidR="00CD5328" w:rsidRPr="005E7243">
        <w:rPr>
          <w:rFonts w:ascii="Times New Roman" w:hAnsi="Times New Roman" w:cs="Times New Roman"/>
        </w:rPr>
        <w:t xml:space="preserve">wydającym karty </w:t>
      </w:r>
      <w:r w:rsidRPr="005E7243">
        <w:rPr>
          <w:rFonts w:ascii="Times New Roman" w:hAnsi="Times New Roman" w:cs="Times New Roman"/>
        </w:rPr>
        <w:t>i Uniwersytetem Pr</w:t>
      </w:r>
      <w:r w:rsidR="00CD5328" w:rsidRPr="005E7243">
        <w:rPr>
          <w:rFonts w:ascii="Times New Roman" w:hAnsi="Times New Roman" w:cs="Times New Roman"/>
        </w:rPr>
        <w:t xml:space="preserve">zyrodniczym we Wrocławiu oraz we wszelkich regulaminach dot. </w:t>
      </w:r>
      <w:r w:rsidRPr="005E7243">
        <w:rPr>
          <w:rFonts w:ascii="Times New Roman" w:hAnsi="Times New Roman" w:cs="Times New Roman"/>
        </w:rPr>
        <w:t>wydawania i używania karty obciążeniowej</w:t>
      </w:r>
      <w:r w:rsidR="00CD5328" w:rsidRPr="005E7243">
        <w:rPr>
          <w:rFonts w:ascii="Times New Roman" w:hAnsi="Times New Roman" w:cs="Times New Roman"/>
        </w:rPr>
        <w:t xml:space="preserve"> </w:t>
      </w:r>
      <w:r w:rsidR="00855644" w:rsidRPr="005E7243">
        <w:rPr>
          <w:rFonts w:ascii="Times New Roman" w:hAnsi="Times New Roman" w:cs="Times New Roman"/>
        </w:rPr>
        <w:t>uprawnionej do dokonania zakupów na rzecz uczelni.</w:t>
      </w:r>
    </w:p>
    <w:p w:rsidR="00BB44B2" w:rsidRPr="005E7243" w:rsidRDefault="00BB44B2" w:rsidP="00416A09">
      <w:pPr>
        <w:jc w:val="both"/>
        <w:rPr>
          <w:rFonts w:ascii="Times New Roman" w:hAnsi="Times New Roman" w:cs="Times New Roman"/>
        </w:rPr>
      </w:pPr>
      <w:r w:rsidRPr="005E7243">
        <w:rPr>
          <w:rFonts w:ascii="Times New Roman" w:hAnsi="Times New Roman" w:cs="Times New Roman"/>
        </w:rPr>
        <w:t>2. R</w:t>
      </w:r>
      <w:r w:rsidR="004B2681">
        <w:rPr>
          <w:rFonts w:ascii="Times New Roman" w:hAnsi="Times New Roman" w:cs="Times New Roman"/>
        </w:rPr>
        <w:t xml:space="preserve">egulamin wchodzi w życie z </w:t>
      </w:r>
      <w:r w:rsidR="008A6621">
        <w:rPr>
          <w:rFonts w:ascii="Times New Roman" w:hAnsi="Times New Roman" w:cs="Times New Roman"/>
        </w:rPr>
        <w:t>dniem wydania zarządzenia.</w:t>
      </w:r>
    </w:p>
    <w:p w:rsidR="00714B45" w:rsidRDefault="00BB44B2" w:rsidP="004626C3">
      <w:pPr>
        <w:ind w:left="5499"/>
        <w:jc w:val="both"/>
        <w:rPr>
          <w:rFonts w:ascii="Times New Roman" w:hAnsi="Times New Roman" w:cs="Times New Roman"/>
        </w:rPr>
      </w:pPr>
      <w:r w:rsidRPr="005E7243">
        <w:rPr>
          <w:rFonts w:ascii="Times New Roman" w:hAnsi="Times New Roman" w:cs="Times New Roman"/>
        </w:rPr>
        <w:t>Rektor</w:t>
      </w:r>
    </w:p>
    <w:p w:rsidR="00714B45" w:rsidRPr="0023678E" w:rsidRDefault="00714B45" w:rsidP="004626C3">
      <w:pPr>
        <w:ind w:left="5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 hab. </w:t>
      </w:r>
      <w:r w:rsidR="004626C3">
        <w:rPr>
          <w:rFonts w:ascii="Times New Roman" w:hAnsi="Times New Roman" w:cs="Times New Roman"/>
        </w:rPr>
        <w:t xml:space="preserve">inż. </w:t>
      </w:r>
      <w:r>
        <w:rPr>
          <w:rFonts w:ascii="Times New Roman" w:hAnsi="Times New Roman" w:cs="Times New Roman"/>
        </w:rPr>
        <w:t>Tadeusz Trziszka</w:t>
      </w:r>
    </w:p>
    <w:p w:rsidR="00BB44B2" w:rsidRDefault="00BB44B2" w:rsidP="00561D53">
      <w:pPr>
        <w:jc w:val="both"/>
        <w:rPr>
          <w:rFonts w:ascii="Times New Roman" w:hAnsi="Times New Roman" w:cs="Times New Roman"/>
        </w:rPr>
      </w:pPr>
    </w:p>
    <w:sectPr w:rsidR="00BB44B2" w:rsidSect="007A12E7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AA" w:rsidRDefault="00F317AA" w:rsidP="00B27B03">
      <w:pPr>
        <w:spacing w:after="0" w:line="240" w:lineRule="auto"/>
      </w:pPr>
      <w:r>
        <w:separator/>
      </w:r>
    </w:p>
  </w:endnote>
  <w:endnote w:type="continuationSeparator" w:id="0">
    <w:p w:rsidR="00F317AA" w:rsidRDefault="00F317AA" w:rsidP="00B2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57308"/>
      <w:docPartObj>
        <w:docPartGallery w:val="Page Numbers (Bottom of Page)"/>
        <w:docPartUnique/>
      </w:docPartObj>
    </w:sdtPr>
    <w:sdtEndPr/>
    <w:sdtContent>
      <w:p w:rsidR="00CB25A2" w:rsidRDefault="007A12E7" w:rsidP="007A12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3D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AA" w:rsidRDefault="00F317AA" w:rsidP="00B27B03">
      <w:pPr>
        <w:spacing w:after="0" w:line="240" w:lineRule="auto"/>
      </w:pPr>
      <w:r>
        <w:separator/>
      </w:r>
    </w:p>
  </w:footnote>
  <w:footnote w:type="continuationSeparator" w:id="0">
    <w:p w:rsidR="00F317AA" w:rsidRDefault="00F317AA" w:rsidP="00B27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508"/>
    <w:multiLevelType w:val="hybridMultilevel"/>
    <w:tmpl w:val="E8300FEE"/>
    <w:lvl w:ilvl="0" w:tplc="14E628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585C"/>
    <w:multiLevelType w:val="hybridMultilevel"/>
    <w:tmpl w:val="B63EF6A8"/>
    <w:lvl w:ilvl="0" w:tplc="799604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90A2C"/>
    <w:multiLevelType w:val="hybridMultilevel"/>
    <w:tmpl w:val="E0F47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25D08CC"/>
    <w:multiLevelType w:val="hybridMultilevel"/>
    <w:tmpl w:val="48C6391E"/>
    <w:lvl w:ilvl="0" w:tplc="41887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F2318"/>
    <w:multiLevelType w:val="hybridMultilevel"/>
    <w:tmpl w:val="48740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97278"/>
    <w:multiLevelType w:val="hybridMultilevel"/>
    <w:tmpl w:val="0D1C4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55B16"/>
    <w:multiLevelType w:val="hybridMultilevel"/>
    <w:tmpl w:val="4E325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360DB"/>
    <w:multiLevelType w:val="hybridMultilevel"/>
    <w:tmpl w:val="1162236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420323D0"/>
    <w:multiLevelType w:val="hybridMultilevel"/>
    <w:tmpl w:val="34B46956"/>
    <w:lvl w:ilvl="0" w:tplc="14E628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B6D31"/>
    <w:multiLevelType w:val="hybridMultilevel"/>
    <w:tmpl w:val="AE6C14D8"/>
    <w:lvl w:ilvl="0" w:tplc="982A0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94095"/>
    <w:multiLevelType w:val="hybridMultilevel"/>
    <w:tmpl w:val="88E42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F093E"/>
    <w:multiLevelType w:val="hybridMultilevel"/>
    <w:tmpl w:val="C0B47394"/>
    <w:lvl w:ilvl="0" w:tplc="64CA1E9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7A64224"/>
    <w:multiLevelType w:val="hybridMultilevel"/>
    <w:tmpl w:val="3774BD06"/>
    <w:lvl w:ilvl="0" w:tplc="41887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E204E"/>
    <w:multiLevelType w:val="hybridMultilevel"/>
    <w:tmpl w:val="31E8E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A29F5"/>
    <w:multiLevelType w:val="hybridMultilevel"/>
    <w:tmpl w:val="BC325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C7EF7"/>
    <w:multiLevelType w:val="hybridMultilevel"/>
    <w:tmpl w:val="2F2E4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3609A"/>
    <w:multiLevelType w:val="hybridMultilevel"/>
    <w:tmpl w:val="81DC6CD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2"/>
  </w:num>
  <w:num w:numId="5">
    <w:abstractNumId w:val="15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  <w:num w:numId="13">
    <w:abstractNumId w:val="14"/>
  </w:num>
  <w:num w:numId="14">
    <w:abstractNumId w:val="13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03"/>
    <w:rsid w:val="00070173"/>
    <w:rsid w:val="00075751"/>
    <w:rsid w:val="000A489D"/>
    <w:rsid w:val="000A58B7"/>
    <w:rsid w:val="000A6586"/>
    <w:rsid w:val="000B1FE2"/>
    <w:rsid w:val="000B54B6"/>
    <w:rsid w:val="000B7D9B"/>
    <w:rsid w:val="000D485E"/>
    <w:rsid w:val="000D5FA1"/>
    <w:rsid w:val="00182F4C"/>
    <w:rsid w:val="0018550C"/>
    <w:rsid w:val="00212C2C"/>
    <w:rsid w:val="0023678E"/>
    <w:rsid w:val="00237336"/>
    <w:rsid w:val="002728D6"/>
    <w:rsid w:val="0028484D"/>
    <w:rsid w:val="002D1B70"/>
    <w:rsid w:val="00342A99"/>
    <w:rsid w:val="00354967"/>
    <w:rsid w:val="00354B27"/>
    <w:rsid w:val="003674CD"/>
    <w:rsid w:val="003B713E"/>
    <w:rsid w:val="003E3189"/>
    <w:rsid w:val="00410778"/>
    <w:rsid w:val="00416A09"/>
    <w:rsid w:val="0042620C"/>
    <w:rsid w:val="0046008D"/>
    <w:rsid w:val="004626C3"/>
    <w:rsid w:val="0048424E"/>
    <w:rsid w:val="004B2681"/>
    <w:rsid w:val="00517566"/>
    <w:rsid w:val="00530320"/>
    <w:rsid w:val="00535619"/>
    <w:rsid w:val="00561D53"/>
    <w:rsid w:val="005B00D2"/>
    <w:rsid w:val="005C7A4B"/>
    <w:rsid w:val="005D1CB5"/>
    <w:rsid w:val="005E0C21"/>
    <w:rsid w:val="005E7243"/>
    <w:rsid w:val="006704E3"/>
    <w:rsid w:val="00681E1A"/>
    <w:rsid w:val="00683D89"/>
    <w:rsid w:val="00691263"/>
    <w:rsid w:val="006A23D4"/>
    <w:rsid w:val="006C044C"/>
    <w:rsid w:val="007102A5"/>
    <w:rsid w:val="00712B11"/>
    <w:rsid w:val="007144FE"/>
    <w:rsid w:val="00714B45"/>
    <w:rsid w:val="00734153"/>
    <w:rsid w:val="007440F5"/>
    <w:rsid w:val="007A0DEB"/>
    <w:rsid w:val="007A12E7"/>
    <w:rsid w:val="007B606F"/>
    <w:rsid w:val="007E6A23"/>
    <w:rsid w:val="00800430"/>
    <w:rsid w:val="00852559"/>
    <w:rsid w:val="00855644"/>
    <w:rsid w:val="008718BC"/>
    <w:rsid w:val="00886D96"/>
    <w:rsid w:val="008A6621"/>
    <w:rsid w:val="008B7F06"/>
    <w:rsid w:val="00944379"/>
    <w:rsid w:val="00962274"/>
    <w:rsid w:val="009835AB"/>
    <w:rsid w:val="009955C2"/>
    <w:rsid w:val="009B37A5"/>
    <w:rsid w:val="00A71A80"/>
    <w:rsid w:val="00A93385"/>
    <w:rsid w:val="00AB1F42"/>
    <w:rsid w:val="00AD2F1C"/>
    <w:rsid w:val="00AD6C55"/>
    <w:rsid w:val="00AE53D8"/>
    <w:rsid w:val="00B103DA"/>
    <w:rsid w:val="00B27B03"/>
    <w:rsid w:val="00B605DA"/>
    <w:rsid w:val="00B90B28"/>
    <w:rsid w:val="00BB44B2"/>
    <w:rsid w:val="00BD74CF"/>
    <w:rsid w:val="00C16398"/>
    <w:rsid w:val="00C16B2E"/>
    <w:rsid w:val="00C16BD2"/>
    <w:rsid w:val="00C33BC8"/>
    <w:rsid w:val="00C83655"/>
    <w:rsid w:val="00CB25A2"/>
    <w:rsid w:val="00CB3260"/>
    <w:rsid w:val="00CB34F5"/>
    <w:rsid w:val="00CD5328"/>
    <w:rsid w:val="00CE0B41"/>
    <w:rsid w:val="00D01161"/>
    <w:rsid w:val="00D01C3A"/>
    <w:rsid w:val="00D07330"/>
    <w:rsid w:val="00D30A46"/>
    <w:rsid w:val="00D7181B"/>
    <w:rsid w:val="00DB1332"/>
    <w:rsid w:val="00E1425D"/>
    <w:rsid w:val="00E204FC"/>
    <w:rsid w:val="00E3174B"/>
    <w:rsid w:val="00E60C30"/>
    <w:rsid w:val="00EA3161"/>
    <w:rsid w:val="00EA6345"/>
    <w:rsid w:val="00EB3444"/>
    <w:rsid w:val="00EF4D2E"/>
    <w:rsid w:val="00F317AA"/>
    <w:rsid w:val="00F365E7"/>
    <w:rsid w:val="00F41D25"/>
    <w:rsid w:val="00F842C4"/>
    <w:rsid w:val="00F86863"/>
    <w:rsid w:val="00FC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B03"/>
  </w:style>
  <w:style w:type="paragraph" w:styleId="Stopka">
    <w:name w:val="footer"/>
    <w:basedOn w:val="Normalny"/>
    <w:link w:val="StopkaZnak"/>
    <w:uiPriority w:val="99"/>
    <w:unhideWhenUsed/>
    <w:rsid w:val="00B27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B03"/>
  </w:style>
  <w:style w:type="paragraph" w:styleId="Akapitzlist">
    <w:name w:val="List Paragraph"/>
    <w:basedOn w:val="Normalny"/>
    <w:uiPriority w:val="34"/>
    <w:qFormat/>
    <w:rsid w:val="005D1C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B03"/>
  </w:style>
  <w:style w:type="paragraph" w:styleId="Stopka">
    <w:name w:val="footer"/>
    <w:basedOn w:val="Normalny"/>
    <w:link w:val="StopkaZnak"/>
    <w:uiPriority w:val="99"/>
    <w:unhideWhenUsed/>
    <w:rsid w:val="00B27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B03"/>
  </w:style>
  <w:style w:type="paragraph" w:styleId="Akapitzlist">
    <w:name w:val="List Paragraph"/>
    <w:basedOn w:val="Normalny"/>
    <w:uiPriority w:val="34"/>
    <w:qFormat/>
    <w:rsid w:val="005D1C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9E9C-35CD-47EC-B291-0287FA1B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2080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Gajewska</dc:creator>
  <cp:lastModifiedBy>kaluga</cp:lastModifiedBy>
  <cp:revision>7</cp:revision>
  <cp:lastPrinted>2019-08-06T10:16:00Z</cp:lastPrinted>
  <dcterms:created xsi:type="dcterms:W3CDTF">2019-08-05T08:08:00Z</dcterms:created>
  <dcterms:modified xsi:type="dcterms:W3CDTF">2019-08-06T11:30:00Z</dcterms:modified>
</cp:coreProperties>
</file>