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B52D" w14:textId="6DC1F65C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BF1BD2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>Stab Grow</w:t>
      </w:r>
      <w:r w:rsidRPr="002C0741">
        <w:rPr>
          <w:rFonts w:cstheme="minorHAnsi"/>
          <w:sz w:val="20"/>
          <w:szCs w:val="20"/>
        </w:rPr>
        <w:tab/>
      </w:r>
    </w:p>
    <w:p w14:paraId="3A744914" w14:textId="77777777"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14:paraId="561E8EA0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3EB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7EB41511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DF1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3EC61452" w14:textId="77777777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756D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69E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4E236427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4652C05E" w14:textId="77777777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53B2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F90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6FBE2DC1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B3CE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FE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3D909C05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EE2FF5" w14:textId="77777777"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65B2CB1A" w14:textId="77777777"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14:paraId="1726A374" w14:textId="77777777"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4059480C" w14:textId="77777777"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>Odpowiadając na zapytanie ofertowe</w:t>
      </w:r>
      <w:r w:rsidR="003E04F6">
        <w:rPr>
          <w:rFonts w:eastAsia="Calibri" w:cstheme="minorHAnsi"/>
          <w:sz w:val="20"/>
          <w:szCs w:val="20"/>
        </w:rPr>
        <w:t xml:space="preserve"> dotyczące</w:t>
      </w:r>
      <w:r w:rsidRPr="002C0741">
        <w:rPr>
          <w:rFonts w:eastAsia="Calibri" w:cstheme="minorHAnsi"/>
          <w:sz w:val="20"/>
          <w:szCs w:val="20"/>
        </w:rPr>
        <w:t xml:space="preserve"> </w:t>
      </w:r>
      <w:r w:rsidR="003E04F6" w:rsidRPr="007E438D">
        <w:rPr>
          <w:rFonts w:cstheme="minorHAnsi"/>
          <w:b/>
          <w:bCs/>
          <w:sz w:val="20"/>
          <w:szCs w:val="20"/>
        </w:rPr>
        <w:t>usługi mycia, pakowania oraz wysokotemperaturowej sterylizacji narzędzi chirurgicznych służących do stabilizacji chirurgicznej kręgosłupa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14:paraId="3C2DC2F6" w14:textId="77777777"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 w:rsidR="003E04F6">
        <w:rPr>
          <w:rFonts w:cstheme="minorHAnsi"/>
          <w:b/>
          <w:sz w:val="20"/>
          <w:szCs w:val="20"/>
        </w:rPr>
        <w:t>usługi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429D1F99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27AAE" w:rsidRPr="00EB1965" w14:paraId="7551F9FB" w14:textId="77777777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0E52" w14:textId="77777777"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57C1C2F" w14:textId="77777777"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64F01A40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6A2C040E" w14:textId="77777777"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35A48220" w14:textId="77777777"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0320D4D4" w14:textId="77777777"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1D917C45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71591FD5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3272B23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10AEA1D4" w14:textId="77777777"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1682F9C4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9B4A414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62075EDE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FCF4F0D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5F188ED8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C2CEE9A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2CA66A1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14:paraId="59D022C7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0D3028A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A151E3B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14:paraId="77359CD0" w14:textId="77777777" w:rsidR="006F50C7" w:rsidRPr="002C0741" w:rsidRDefault="003E04F6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                        </w:t>
      </w:r>
      <w:r w:rsidR="006F50C7"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14:paraId="5ECDE088" w14:textId="77777777"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14:paraId="1B2B9CBF" w14:textId="77777777"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14:paraId="73290EF8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9303A28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1A33BFF7" w14:textId="77777777"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14:paraId="4E581962" w14:textId="77777777"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14:paraId="24D2965A" w14:textId="77777777"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DDEB4B1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23C6B468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1903C5E9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0CC441A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14:paraId="775D65B8" w14:textId="77777777"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14:paraId="55144099" w14:textId="77777777"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14:paraId="04FF180F" w14:textId="77777777"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494AAF32" w14:textId="77777777"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512FF066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7264DB9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06FF2939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14:paraId="05DD2416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0FBE1233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14:paraId="09CCD678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14:paraId="124C65F4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14:paraId="17F00980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14:paraId="6EA92E64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14:paraId="6B65A9B0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14:paraId="362BAC6A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14:paraId="44823281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14:paraId="51D84A17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14:paraId="719F3C47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14:paraId="04D86D87" w14:textId="77777777"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7DEE7FB9" w14:textId="77777777"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14:paraId="41A6D870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38CA20D2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D59F3DA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3EECCAB0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1D288946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3726F2E9" w14:textId="77777777" w:rsidR="006F50C7" w:rsidRPr="003E04F6" w:rsidRDefault="006F50C7" w:rsidP="006F50C7">
      <w:pPr>
        <w:jc w:val="both"/>
        <w:rPr>
          <w:rFonts w:cstheme="minorHAnsi"/>
          <w:sz w:val="18"/>
          <w:szCs w:val="20"/>
        </w:rPr>
      </w:pPr>
      <w:r w:rsidRPr="003E04F6">
        <w:rPr>
          <w:rFonts w:cstheme="minorHAnsi"/>
          <w:sz w:val="18"/>
          <w:szCs w:val="20"/>
          <w:vertAlign w:val="superscript"/>
        </w:rPr>
        <w:t>1</w:t>
      </w:r>
      <w:r w:rsidRPr="003E04F6">
        <w:rPr>
          <w:rFonts w:cstheme="minorHAnsi"/>
          <w:sz w:val="18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C419C20" w14:textId="77777777" w:rsidR="006F50C7" w:rsidRPr="003E04F6" w:rsidRDefault="006F50C7" w:rsidP="006F50C7">
      <w:pPr>
        <w:jc w:val="both"/>
        <w:rPr>
          <w:rFonts w:cstheme="minorHAnsi"/>
          <w:sz w:val="18"/>
          <w:szCs w:val="20"/>
        </w:rPr>
      </w:pPr>
      <w:r w:rsidRPr="003E04F6">
        <w:rPr>
          <w:rFonts w:cstheme="minorHAnsi"/>
          <w:sz w:val="18"/>
          <w:szCs w:val="20"/>
          <w:vertAlign w:val="superscript"/>
        </w:rPr>
        <w:t>2</w:t>
      </w:r>
      <w:r w:rsidRPr="003E04F6">
        <w:rPr>
          <w:rFonts w:cstheme="minorHAnsi"/>
          <w:sz w:val="18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3E04F6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3D5EE" w14:textId="77777777"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14:paraId="0C918654" w14:textId="77777777"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717D3" w14:textId="77777777"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3442B0A" wp14:editId="7933F7B8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59B34CEC" wp14:editId="4E9AD5F8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250F7BF0" wp14:editId="5E126EC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313BF7" wp14:editId="6FD61A84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5C68" w14:textId="77777777"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14:paraId="3BF4A237" w14:textId="77777777"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323AB" w14:textId="77777777"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1F2BEED1" wp14:editId="737577F4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87B609" wp14:editId="7D5F74C5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520FB35C" wp14:editId="3F60ABC3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AA1B6C" wp14:editId="6AEAF84A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14:paraId="6E0C46FD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036D09"/>
    <w:rsid w:val="001101D7"/>
    <w:rsid w:val="001E46C3"/>
    <w:rsid w:val="00203C93"/>
    <w:rsid w:val="0029193F"/>
    <w:rsid w:val="002C51D3"/>
    <w:rsid w:val="002F716D"/>
    <w:rsid w:val="0032380A"/>
    <w:rsid w:val="003E04F6"/>
    <w:rsid w:val="004313D6"/>
    <w:rsid w:val="00442664"/>
    <w:rsid w:val="00527AAE"/>
    <w:rsid w:val="00535A7B"/>
    <w:rsid w:val="0057074D"/>
    <w:rsid w:val="006F50C7"/>
    <w:rsid w:val="00741229"/>
    <w:rsid w:val="007E2DD5"/>
    <w:rsid w:val="00850FD3"/>
    <w:rsid w:val="008630DF"/>
    <w:rsid w:val="008B6125"/>
    <w:rsid w:val="00955E20"/>
    <w:rsid w:val="0096770D"/>
    <w:rsid w:val="00A21F27"/>
    <w:rsid w:val="00AE5602"/>
    <w:rsid w:val="00B623D4"/>
    <w:rsid w:val="00B7125F"/>
    <w:rsid w:val="00B87092"/>
    <w:rsid w:val="00B90F67"/>
    <w:rsid w:val="00BF1BD2"/>
    <w:rsid w:val="00CF0DE8"/>
    <w:rsid w:val="00CF57F2"/>
    <w:rsid w:val="00D03F43"/>
    <w:rsid w:val="00DF0B91"/>
    <w:rsid w:val="00E46A45"/>
    <w:rsid w:val="00E56049"/>
    <w:rsid w:val="00E97D96"/>
    <w:rsid w:val="00EA00DE"/>
    <w:rsid w:val="00FB307A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D026B2"/>
  <w15:docId w15:val="{78AD0BD1-4BEC-4B6E-8F59-13966C5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3</cp:revision>
  <cp:lastPrinted>2020-06-23T11:23:00Z</cp:lastPrinted>
  <dcterms:created xsi:type="dcterms:W3CDTF">2020-07-20T22:50:00Z</dcterms:created>
  <dcterms:modified xsi:type="dcterms:W3CDTF">2020-07-20T22:51:00Z</dcterms:modified>
</cp:coreProperties>
</file>