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42" w:rsidRPr="001C1191" w:rsidRDefault="00C53042" w:rsidP="00C53042">
      <w:pPr>
        <w:pStyle w:val="Akapitzlist"/>
        <w:tabs>
          <w:tab w:val="left" w:pos="720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191">
        <w:rPr>
          <w:rFonts w:ascii="Times New Roman" w:hAnsi="Times New Roman" w:cs="Times New Roman"/>
          <w:b/>
          <w:bCs/>
          <w:sz w:val="24"/>
          <w:szCs w:val="24"/>
        </w:rPr>
        <w:t xml:space="preserve">Wykaz przedmiotów do wyboru dla  kierunku </w:t>
      </w:r>
      <w:r w:rsidR="000E2942">
        <w:rPr>
          <w:rFonts w:ascii="Times New Roman" w:hAnsi="Times New Roman" w:cs="Times New Roman"/>
          <w:b/>
          <w:bCs/>
          <w:sz w:val="24"/>
          <w:szCs w:val="24"/>
        </w:rPr>
        <w:t>Rolnictwo na rok akademicki 2020/2021</w:t>
      </w:r>
    </w:p>
    <w:p w:rsidR="00C53042" w:rsidRPr="001C1191" w:rsidRDefault="00C53042" w:rsidP="00C5304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191">
        <w:rPr>
          <w:rFonts w:ascii="Times New Roman" w:hAnsi="Times New Roman" w:cs="Times New Roman"/>
          <w:b/>
          <w:bCs/>
          <w:sz w:val="24"/>
          <w:szCs w:val="24"/>
        </w:rPr>
        <w:t xml:space="preserve">- studia II stopnia (magisterskie) – </w:t>
      </w:r>
      <w:r w:rsidR="006559F2" w:rsidRPr="001C1191">
        <w:rPr>
          <w:rFonts w:ascii="Times New Roman" w:hAnsi="Times New Roman" w:cs="Times New Roman"/>
          <w:b/>
          <w:bCs/>
          <w:sz w:val="24"/>
          <w:szCs w:val="24"/>
        </w:rPr>
        <w:t xml:space="preserve">agronomia, </w:t>
      </w:r>
      <w:r w:rsidRPr="001C1191">
        <w:rPr>
          <w:rFonts w:ascii="Times New Roman" w:hAnsi="Times New Roman" w:cs="Times New Roman"/>
          <w:b/>
          <w:bCs/>
          <w:sz w:val="24"/>
          <w:szCs w:val="24"/>
        </w:rPr>
        <w:t>stacjonarne</w:t>
      </w:r>
    </w:p>
    <w:p w:rsidR="00C53042" w:rsidRPr="001C1191" w:rsidRDefault="00C53042" w:rsidP="00C53042">
      <w:pPr>
        <w:pStyle w:val="Akapitzlist"/>
        <w:ind w:left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151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8"/>
        <w:gridCol w:w="720"/>
        <w:gridCol w:w="741"/>
        <w:gridCol w:w="708"/>
        <w:gridCol w:w="2800"/>
        <w:gridCol w:w="2016"/>
        <w:gridCol w:w="2700"/>
        <w:gridCol w:w="1260"/>
        <w:gridCol w:w="1260"/>
        <w:gridCol w:w="1080"/>
      </w:tblGrid>
      <w:tr w:rsidR="00BB13DC" w:rsidRPr="001C1191" w:rsidTr="003766DE">
        <w:trPr>
          <w:cantSplit/>
          <w:trHeight w:val="355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191">
              <w:rPr>
                <w:rFonts w:ascii="Times New Roman" w:hAnsi="Times New Roman" w:cs="Times New Roman"/>
                <w:sz w:val="18"/>
                <w:szCs w:val="18"/>
              </w:rPr>
              <w:t>Przedmiot</w:t>
            </w:r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191">
              <w:rPr>
                <w:rFonts w:ascii="Times New Roman" w:hAnsi="Times New Roman" w:cs="Times New Roman"/>
                <w:sz w:val="18"/>
                <w:szCs w:val="18"/>
              </w:rPr>
              <w:t>(lub blok tematyczny) według programu studiów</w:t>
            </w:r>
          </w:p>
        </w:tc>
        <w:tc>
          <w:tcPr>
            <w:tcW w:w="1461" w:type="dxa"/>
            <w:gridSpan w:val="2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191">
              <w:rPr>
                <w:rFonts w:ascii="Times New Roman" w:hAnsi="Times New Roman" w:cs="Times New Roman"/>
                <w:sz w:val="18"/>
                <w:szCs w:val="18"/>
              </w:rPr>
              <w:t xml:space="preserve">Wymiar godzin </w:t>
            </w:r>
          </w:p>
        </w:tc>
        <w:tc>
          <w:tcPr>
            <w:tcW w:w="708" w:type="dxa"/>
            <w:vMerge w:val="restart"/>
            <w:shd w:val="clear" w:color="auto" w:fill="F3F3F3"/>
            <w:textDirection w:val="btLr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C11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ECTS</w:t>
            </w:r>
          </w:p>
        </w:tc>
        <w:tc>
          <w:tcPr>
            <w:tcW w:w="7516" w:type="dxa"/>
            <w:gridSpan w:val="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191">
              <w:rPr>
                <w:rFonts w:ascii="Times New Roman" w:hAnsi="Times New Roman" w:cs="Times New Roman"/>
                <w:sz w:val="18"/>
                <w:szCs w:val="18"/>
              </w:rPr>
              <w:t>Przedmioty do wyboru</w:t>
            </w:r>
          </w:p>
        </w:tc>
        <w:tc>
          <w:tcPr>
            <w:tcW w:w="2520" w:type="dxa"/>
            <w:gridSpan w:val="2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191">
              <w:rPr>
                <w:rFonts w:ascii="Times New Roman" w:hAnsi="Times New Roman" w:cs="Times New Roman"/>
                <w:sz w:val="18"/>
                <w:szCs w:val="18"/>
              </w:rPr>
              <w:t xml:space="preserve">Wymiar godzin </w:t>
            </w:r>
          </w:p>
        </w:tc>
        <w:tc>
          <w:tcPr>
            <w:tcW w:w="1080" w:type="dxa"/>
            <w:vMerge w:val="restart"/>
            <w:shd w:val="clear" w:color="auto" w:fill="F3F3F3"/>
            <w:textDirection w:val="btLr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C119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ECTS</w:t>
            </w:r>
          </w:p>
        </w:tc>
      </w:tr>
      <w:tr w:rsidR="00BB13DC" w:rsidRPr="001C1191" w:rsidTr="003766DE">
        <w:trPr>
          <w:trHeight w:val="474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191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741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1191">
              <w:rPr>
                <w:rFonts w:ascii="Times New Roman" w:hAnsi="Times New Roman" w:cs="Times New Roman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191">
              <w:rPr>
                <w:rFonts w:ascii="Times New Roman" w:hAnsi="Times New Roman" w:cs="Times New Roman"/>
                <w:sz w:val="18"/>
                <w:szCs w:val="18"/>
              </w:rPr>
              <w:t>Nazwa przedmiotu</w:t>
            </w:r>
          </w:p>
        </w:tc>
        <w:tc>
          <w:tcPr>
            <w:tcW w:w="2016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1C1191">
              <w:rPr>
                <w:rFonts w:ascii="Times New Roman" w:hAnsi="Times New Roman" w:cs="Times New Roman"/>
                <w:sz w:val="18"/>
                <w:szCs w:val="18"/>
              </w:rPr>
              <w:t>Jednostka prowadząca</w:t>
            </w:r>
          </w:p>
        </w:tc>
        <w:tc>
          <w:tcPr>
            <w:tcW w:w="270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1C1191">
              <w:rPr>
                <w:rFonts w:ascii="Times New Roman" w:hAnsi="Times New Roman" w:cs="Times New Roman"/>
                <w:sz w:val="18"/>
                <w:szCs w:val="18"/>
              </w:rPr>
              <w:t>Osoba odpowiedzialna za przedmiot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191">
              <w:rPr>
                <w:rFonts w:ascii="Times New Roman" w:hAnsi="Times New Roman" w:cs="Times New Roman"/>
                <w:sz w:val="18"/>
                <w:szCs w:val="18"/>
              </w:rPr>
              <w:t>W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1191">
              <w:rPr>
                <w:rFonts w:ascii="Times New Roman" w:hAnsi="Times New Roman" w:cs="Times New Roman"/>
                <w:sz w:val="18"/>
                <w:szCs w:val="18"/>
              </w:rPr>
              <w:t>Ćw</w:t>
            </w:r>
            <w:proofErr w:type="spellEnd"/>
          </w:p>
        </w:tc>
        <w:tc>
          <w:tcPr>
            <w:tcW w:w="1080" w:type="dxa"/>
            <w:vMerge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BB13DC" w:rsidRPr="001C1191" w:rsidTr="003766DE">
        <w:trPr>
          <w:trHeight w:val="292"/>
        </w:trPr>
        <w:tc>
          <w:tcPr>
            <w:tcW w:w="15113" w:type="dxa"/>
            <w:gridSpan w:val="10"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C11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Semestr 2</w:t>
            </w:r>
          </w:p>
        </w:tc>
      </w:tr>
      <w:tr w:rsidR="00BB13DC" w:rsidRPr="001C1191" w:rsidTr="003766DE">
        <w:trPr>
          <w:trHeight w:val="46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1</w:t>
            </w:r>
          </w:p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C1191">
              <w:rPr>
                <w:rFonts w:ascii="Times New Roman" w:hAnsi="Times New Roman" w:cs="Times New Roman"/>
                <w:color w:val="000000"/>
                <w:lang w:eastAsia="pl-PL"/>
              </w:rPr>
              <w:t>-</w:t>
            </w:r>
            <w:r w:rsidRPr="001C1191">
              <w:rPr>
                <w:rFonts w:ascii="Times New Roman" w:hAnsi="Times New Roman" w:cs="Times New Roman"/>
              </w:rPr>
              <w:t xml:space="preserve">  z zakresu </w:t>
            </w:r>
            <w:proofErr w:type="spellStart"/>
            <w:r w:rsidRPr="001C1191">
              <w:rPr>
                <w:rFonts w:ascii="Times New Roman" w:hAnsi="Times New Roman" w:cs="Times New Roman"/>
              </w:rPr>
              <w:t>agrobiotechnologii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1" w:type="dxa"/>
            <w:vMerge w:val="restart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napToGrid w:val="0"/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Diagnostyka molekularna</w:t>
            </w:r>
          </w:p>
        </w:tc>
        <w:tc>
          <w:tcPr>
            <w:tcW w:w="2016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Katedra Genetyki, Hodowli Roślin i Nasiennictwa</w:t>
            </w:r>
          </w:p>
        </w:tc>
        <w:tc>
          <w:tcPr>
            <w:tcW w:w="270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>Bartosz Kozak</w:t>
            </w:r>
          </w:p>
          <w:p w:rsidR="00BB13DC" w:rsidRPr="001C1191" w:rsidRDefault="00BB13DC" w:rsidP="000E2942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Dr </w:t>
            </w:r>
            <w:r w:rsidR="000E2942">
              <w:rPr>
                <w:rFonts w:ascii="Times New Roman" w:hAnsi="Times New Roman" w:cs="Times New Roman"/>
              </w:rPr>
              <w:t>hab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C1191">
              <w:rPr>
                <w:rFonts w:ascii="Times New Roman" w:hAnsi="Times New Roman" w:cs="Times New Roman"/>
              </w:rPr>
              <w:t>K. Nowosad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5</w:t>
            </w:r>
          </w:p>
        </w:tc>
      </w:tr>
      <w:tr w:rsidR="00BB13DC" w:rsidRPr="001C1191" w:rsidTr="003766DE">
        <w:trPr>
          <w:trHeight w:val="46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napToGrid w:val="0"/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Zastosowanie kultur in vitro w uprawie i hodowli roślin</w:t>
            </w:r>
          </w:p>
        </w:tc>
        <w:tc>
          <w:tcPr>
            <w:tcW w:w="2016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Katedra Genetyki, Hodowli Roślin i Nasiennictwa</w:t>
            </w:r>
          </w:p>
        </w:tc>
        <w:tc>
          <w:tcPr>
            <w:tcW w:w="2700" w:type="dxa"/>
            <w:vAlign w:val="center"/>
          </w:tcPr>
          <w:p w:rsidR="00BB13DC" w:rsidRPr="001C1191" w:rsidRDefault="00BB13DC" w:rsidP="000E2942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Dr hab. R. Galek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E2942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="000E2942">
              <w:rPr>
                <w:rFonts w:ascii="Times New Roman" w:hAnsi="Times New Roman" w:cs="Times New Roman"/>
              </w:rPr>
              <w:t>UPWr</w:t>
            </w:r>
            <w:proofErr w:type="spellEnd"/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5</w:t>
            </w:r>
          </w:p>
        </w:tc>
      </w:tr>
      <w:tr w:rsidR="00BB13DC" w:rsidRPr="001C1191" w:rsidTr="003766DE">
        <w:trPr>
          <w:trHeight w:val="46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C1191">
              <w:rPr>
                <w:rFonts w:ascii="Times New Roman" w:hAnsi="Times New Roman" w:cs="Times New Roman"/>
                <w:color w:val="000000"/>
                <w:lang w:eastAsia="pl-PL"/>
              </w:rPr>
              <w:t>2</w:t>
            </w:r>
          </w:p>
          <w:p w:rsidR="00BB13DC" w:rsidRPr="001C1191" w:rsidRDefault="00BB13DC" w:rsidP="00376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C1191">
              <w:rPr>
                <w:rFonts w:ascii="Times New Roman" w:hAnsi="Times New Roman" w:cs="Times New Roman"/>
                <w:color w:val="000000"/>
                <w:lang w:eastAsia="pl-PL"/>
              </w:rPr>
              <w:t xml:space="preserve">- z zakresu </w:t>
            </w:r>
            <w:r w:rsidRPr="001C1191">
              <w:rPr>
                <w:rFonts w:ascii="Times New Roman" w:hAnsi="Times New Roman" w:cs="Times New Roman"/>
                <w:b/>
                <w:bCs/>
              </w:rPr>
              <w:t>bioróżnorodności</w:t>
            </w:r>
          </w:p>
        </w:tc>
        <w:tc>
          <w:tcPr>
            <w:tcW w:w="720" w:type="dxa"/>
            <w:vMerge w:val="restart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1" w:type="dxa"/>
            <w:vMerge w:val="restart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1191">
              <w:rPr>
                <w:rFonts w:ascii="Times New Roman" w:hAnsi="Times New Roman" w:cs="Times New Roman"/>
              </w:rPr>
              <w:t>Agrofitocenologia</w:t>
            </w:r>
            <w:proofErr w:type="spellEnd"/>
          </w:p>
        </w:tc>
        <w:tc>
          <w:tcPr>
            <w:tcW w:w="2016" w:type="dxa"/>
            <w:vAlign w:val="center"/>
          </w:tcPr>
          <w:p w:rsidR="00BB13DC" w:rsidRPr="000E0A1A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BB13DC" w:rsidRPr="00C36815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lang w:val="de-DE"/>
              </w:rPr>
            </w:pPr>
            <w:r w:rsidRPr="00C36815">
              <w:rPr>
                <w:rFonts w:ascii="Times New Roman" w:hAnsi="Times New Roman" w:cs="Times New Roman"/>
                <w:lang w:val="de-DE"/>
              </w:rPr>
              <w:t xml:space="preserve">Prof. </w:t>
            </w:r>
            <w:proofErr w:type="spellStart"/>
            <w:r w:rsidRPr="00C36815">
              <w:rPr>
                <w:rFonts w:ascii="Times New Roman" w:hAnsi="Times New Roman" w:cs="Times New Roman"/>
                <w:lang w:val="de-DE"/>
              </w:rPr>
              <w:t>dr</w:t>
            </w:r>
            <w:proofErr w:type="spellEnd"/>
            <w:r w:rsidRPr="00C36815">
              <w:rPr>
                <w:rFonts w:ascii="Times New Roman" w:hAnsi="Times New Roman" w:cs="Times New Roman"/>
                <w:lang w:val="de-DE"/>
              </w:rPr>
              <w:t xml:space="preserve"> hab. D. </w:t>
            </w:r>
            <w:proofErr w:type="spellStart"/>
            <w:r w:rsidRPr="00C36815">
              <w:rPr>
                <w:rFonts w:ascii="Times New Roman" w:hAnsi="Times New Roman" w:cs="Times New Roman"/>
                <w:lang w:val="de-DE"/>
              </w:rPr>
              <w:t>Parylak</w:t>
            </w:r>
            <w:proofErr w:type="spellEnd"/>
            <w:r w:rsidRPr="00C36815">
              <w:rPr>
                <w:rFonts w:ascii="Times New Roman" w:hAnsi="Times New Roman" w:cs="Times New Roman"/>
                <w:lang w:val="de-DE"/>
              </w:rPr>
              <w:t xml:space="preserve">, </w:t>
            </w:r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dr hab. J. Zawieja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BB13DC" w:rsidRPr="001C1191" w:rsidTr="003766DE">
        <w:trPr>
          <w:trHeight w:val="27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pacing w:before="120" w:after="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Inwazje i wymieranie gatunków </w:t>
            </w:r>
          </w:p>
        </w:tc>
        <w:tc>
          <w:tcPr>
            <w:tcW w:w="2016" w:type="dxa"/>
            <w:vAlign w:val="center"/>
          </w:tcPr>
          <w:p w:rsidR="00BB13DC" w:rsidRPr="000E0A1A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hab. </w:t>
            </w:r>
            <w:r w:rsidRPr="001C1191">
              <w:rPr>
                <w:rFonts w:ascii="Times New Roman" w:hAnsi="Times New Roman" w:cs="Times New Roman"/>
              </w:rPr>
              <w:t>M. Szymura</w:t>
            </w:r>
            <w:r w:rsidR="000E2942">
              <w:rPr>
                <w:rFonts w:ascii="Times New Roman" w:hAnsi="Times New Roman" w:cs="Times New Roman"/>
              </w:rPr>
              <w:t xml:space="preserve"> prof. </w:t>
            </w:r>
            <w:proofErr w:type="spellStart"/>
            <w:r w:rsidR="000E2942">
              <w:rPr>
                <w:rFonts w:ascii="Times New Roman" w:hAnsi="Times New Roman" w:cs="Times New Roman"/>
              </w:rPr>
              <w:t>UPWr</w:t>
            </w:r>
            <w:proofErr w:type="spellEnd"/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BB13DC" w:rsidRPr="001C1191" w:rsidTr="003766DE">
        <w:trPr>
          <w:trHeight w:val="543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pacing w:before="120" w:after="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Zachowanie bioróżnorodności zbiorowisk łąkowych</w:t>
            </w:r>
          </w:p>
        </w:tc>
        <w:tc>
          <w:tcPr>
            <w:tcW w:w="2016" w:type="dxa"/>
            <w:vAlign w:val="center"/>
          </w:tcPr>
          <w:p w:rsidR="00BB13DC" w:rsidRPr="000E0A1A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D761F6" w:rsidRDefault="00D761F6" w:rsidP="00D761F6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hab. </w:t>
            </w:r>
            <w:r w:rsidRPr="00417F79">
              <w:rPr>
                <w:rFonts w:ascii="Times New Roman" w:hAnsi="Times New Roman" w:cs="Times New Roman"/>
              </w:rPr>
              <w:t>M. Szymura</w:t>
            </w:r>
            <w:r>
              <w:rPr>
                <w:rFonts w:ascii="Times New Roman" w:hAnsi="Times New Roman" w:cs="Times New Roman"/>
              </w:rPr>
              <w:t xml:space="preserve"> prof. </w:t>
            </w:r>
            <w:proofErr w:type="spellStart"/>
            <w:r>
              <w:rPr>
                <w:rFonts w:ascii="Times New Roman" w:hAnsi="Times New Roman" w:cs="Times New Roman"/>
              </w:rPr>
              <w:t>UPWr</w:t>
            </w:r>
            <w:proofErr w:type="spellEnd"/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BB13DC" w:rsidRPr="001C1191" w:rsidTr="003766DE">
        <w:trPr>
          <w:trHeight w:val="543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pacing w:before="120" w:after="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Ochrona przyrody na obszarach rolniczych</w:t>
            </w:r>
          </w:p>
        </w:tc>
        <w:tc>
          <w:tcPr>
            <w:tcW w:w="2016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Katedra Botaniki i Ekologii Roślin</w:t>
            </w:r>
          </w:p>
        </w:tc>
        <w:tc>
          <w:tcPr>
            <w:tcW w:w="270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r hab. Ludwik Żołnierz, </w:t>
            </w:r>
            <w:r w:rsidR="000E2942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="000E2942">
              <w:rPr>
                <w:rFonts w:ascii="Times New Roman" w:hAnsi="Times New Roman" w:cs="Times New Roman"/>
              </w:rPr>
              <w:t>UPWr</w:t>
            </w:r>
            <w:proofErr w:type="spellEnd"/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BB13DC" w:rsidRPr="001C1191" w:rsidTr="003766DE">
        <w:trPr>
          <w:trHeight w:val="27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BB13DC" w:rsidRPr="001C1191" w:rsidRDefault="00BB13DC" w:rsidP="00376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C1191">
              <w:rPr>
                <w:rFonts w:ascii="Times New Roman" w:hAnsi="Times New Roman" w:cs="Times New Roman"/>
                <w:color w:val="000000"/>
                <w:lang w:eastAsia="pl-PL"/>
              </w:rPr>
              <w:t>3</w:t>
            </w:r>
          </w:p>
          <w:p w:rsidR="00BB13DC" w:rsidRPr="001C1191" w:rsidRDefault="00BB13DC" w:rsidP="00376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C1191">
              <w:rPr>
                <w:rFonts w:ascii="Times New Roman" w:hAnsi="Times New Roman" w:cs="Times New Roman"/>
                <w:color w:val="000000"/>
                <w:lang w:eastAsia="pl-PL"/>
              </w:rPr>
              <w:t xml:space="preserve">- z zakresu </w:t>
            </w:r>
            <w:r w:rsidRPr="001C1191">
              <w:rPr>
                <w:rFonts w:ascii="Times New Roman" w:hAnsi="Times New Roman" w:cs="Times New Roman"/>
              </w:rPr>
              <w:t xml:space="preserve">postępu </w:t>
            </w:r>
            <w:r w:rsidRPr="001C1191">
              <w:rPr>
                <w:rFonts w:ascii="Times New Roman" w:hAnsi="Times New Roman" w:cs="Times New Roman"/>
              </w:rPr>
              <w:lastRenderedPageBreak/>
              <w:t>biologicznego</w:t>
            </w:r>
          </w:p>
        </w:tc>
        <w:tc>
          <w:tcPr>
            <w:tcW w:w="720" w:type="dxa"/>
            <w:vMerge w:val="restart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1" w:type="dxa"/>
            <w:vMerge w:val="restart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lastRenderedPageBreak/>
              <w:t xml:space="preserve">Bioróżnorodność w hodowli roślin </w:t>
            </w:r>
          </w:p>
        </w:tc>
        <w:tc>
          <w:tcPr>
            <w:tcW w:w="2016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Katedra Genetyki, Hodowli Roślin i Nasiennictwa</w:t>
            </w:r>
          </w:p>
        </w:tc>
        <w:tc>
          <w:tcPr>
            <w:tcW w:w="2700" w:type="dxa"/>
            <w:vAlign w:val="center"/>
          </w:tcPr>
          <w:p w:rsidR="00BB13DC" w:rsidRPr="00C36815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C36815">
              <w:rPr>
                <w:rFonts w:ascii="Times New Roman" w:hAnsi="Times New Roman" w:cs="Times New Roman"/>
                <w:lang w:val="de-DE"/>
              </w:rPr>
              <w:t>Dr</w:t>
            </w:r>
            <w:proofErr w:type="spellEnd"/>
            <w:r w:rsidRPr="00C36815">
              <w:rPr>
                <w:rFonts w:ascii="Times New Roman" w:hAnsi="Times New Roman" w:cs="Times New Roman"/>
                <w:lang w:val="de-DE"/>
              </w:rPr>
              <w:t xml:space="preserve"> hab. R. </w:t>
            </w:r>
            <w:proofErr w:type="spellStart"/>
            <w:r w:rsidRPr="00C36815">
              <w:rPr>
                <w:rFonts w:ascii="Times New Roman" w:hAnsi="Times New Roman" w:cs="Times New Roman"/>
                <w:lang w:val="de-DE"/>
              </w:rPr>
              <w:t>Galek</w:t>
            </w:r>
            <w:proofErr w:type="spellEnd"/>
            <w:r w:rsidRPr="00C36815">
              <w:rPr>
                <w:rFonts w:ascii="Times New Roman" w:hAnsi="Times New Roman" w:cs="Times New Roman"/>
                <w:lang w:val="de-DE"/>
              </w:rPr>
              <w:t>,</w:t>
            </w:r>
            <w:r w:rsidR="000E294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0E2942" w:rsidRPr="00D761F6">
              <w:rPr>
                <w:rFonts w:ascii="Times New Roman" w:hAnsi="Times New Roman" w:cs="Times New Roman"/>
                <w:lang w:val="en-US"/>
              </w:rPr>
              <w:t>prof</w:t>
            </w:r>
            <w:proofErr w:type="spellEnd"/>
            <w:r w:rsidR="000E2942" w:rsidRPr="00D761F6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0E2942" w:rsidRPr="00D761F6">
              <w:rPr>
                <w:rFonts w:ascii="Times New Roman" w:hAnsi="Times New Roman" w:cs="Times New Roman"/>
                <w:lang w:val="en-US"/>
              </w:rPr>
              <w:t>UPWr</w:t>
            </w:r>
            <w:proofErr w:type="spellEnd"/>
          </w:p>
          <w:p w:rsidR="00BB13DC" w:rsidRPr="00CF3870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C36815">
              <w:rPr>
                <w:rFonts w:ascii="Times New Roman" w:hAnsi="Times New Roman" w:cs="Times New Roman"/>
                <w:lang w:val="de-DE"/>
              </w:rPr>
              <w:t>Dr</w:t>
            </w:r>
            <w:proofErr w:type="spellEnd"/>
            <w:r w:rsidRPr="00C36815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36815">
              <w:rPr>
                <w:rFonts w:ascii="Times New Roman" w:hAnsi="Times New Roman" w:cs="Times New Roman"/>
                <w:lang w:val="de-DE"/>
              </w:rPr>
              <w:t>inż</w:t>
            </w:r>
            <w:proofErr w:type="spellEnd"/>
            <w:r w:rsidRPr="00C36815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CF3870">
              <w:rPr>
                <w:rFonts w:ascii="Times New Roman" w:hAnsi="Times New Roman" w:cs="Times New Roman"/>
              </w:rPr>
              <w:t>D. Zalewski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BB13DC" w:rsidRPr="001C1191" w:rsidTr="003766DE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Hodowla odpornościowa roślin na stresy abiotyczne i biotyczne</w:t>
            </w:r>
          </w:p>
        </w:tc>
        <w:tc>
          <w:tcPr>
            <w:tcW w:w="2016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Katedra Genetyki, Hodowli Roślin i Nasiennictwa</w:t>
            </w:r>
          </w:p>
        </w:tc>
        <w:tc>
          <w:tcPr>
            <w:tcW w:w="2700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Prof. dr hab. H. Bujak</w:t>
            </w:r>
            <w:r>
              <w:rPr>
                <w:rFonts w:ascii="Times New Roman" w:hAnsi="Times New Roman" w:cs="Times New Roman"/>
              </w:rPr>
              <w:t xml:space="preserve">, dr </w:t>
            </w:r>
            <w:r w:rsidR="000E2942">
              <w:rPr>
                <w:rFonts w:ascii="Times New Roman" w:hAnsi="Times New Roman" w:cs="Times New Roman"/>
              </w:rPr>
              <w:t xml:space="preserve"> hab. </w:t>
            </w:r>
            <w:r>
              <w:rPr>
                <w:rFonts w:ascii="Times New Roman" w:hAnsi="Times New Roman" w:cs="Times New Roman"/>
              </w:rPr>
              <w:t>S. Lewandowska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BB13DC" w:rsidRPr="001C1191" w:rsidTr="003766DE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Wybrane zagadnienia z produkcji materiału siewnego roślin uprawnych </w:t>
            </w:r>
          </w:p>
        </w:tc>
        <w:tc>
          <w:tcPr>
            <w:tcW w:w="2016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Katedra Genetyki, Hodowli Roślin i Nasiennictwa</w:t>
            </w:r>
          </w:p>
        </w:tc>
        <w:tc>
          <w:tcPr>
            <w:tcW w:w="2700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Prof. dr hab. Bujak</w:t>
            </w:r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wsp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</w:tr>
      <w:tr w:rsidR="00BB13DC" w:rsidRPr="001C1191" w:rsidTr="003766DE">
        <w:trPr>
          <w:trHeight w:val="292"/>
        </w:trPr>
        <w:tc>
          <w:tcPr>
            <w:tcW w:w="15113" w:type="dxa"/>
            <w:gridSpan w:val="10"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C119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Semestr 3</w:t>
            </w:r>
          </w:p>
        </w:tc>
      </w:tr>
      <w:tr w:rsidR="00BB13DC" w:rsidRPr="001C1191" w:rsidTr="003766DE">
        <w:trPr>
          <w:trHeight w:val="46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C1191">
              <w:rPr>
                <w:rFonts w:ascii="Times New Roman" w:hAnsi="Times New Roman" w:cs="Times New Roman"/>
                <w:color w:val="000000"/>
                <w:lang w:eastAsia="pl-PL"/>
              </w:rPr>
              <w:t>4</w:t>
            </w:r>
          </w:p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C1191">
              <w:rPr>
                <w:rFonts w:ascii="Times New Roman" w:hAnsi="Times New Roman" w:cs="Times New Roman"/>
                <w:color w:val="000000"/>
                <w:lang w:eastAsia="pl-PL"/>
              </w:rPr>
              <w:t xml:space="preserve">- z zakresu </w:t>
            </w:r>
            <w:r w:rsidRPr="001C1191">
              <w:rPr>
                <w:rFonts w:ascii="Times New Roman" w:hAnsi="Times New Roman" w:cs="Times New Roman"/>
              </w:rPr>
              <w:t>kształtowania środowiska</w:t>
            </w:r>
          </w:p>
        </w:tc>
        <w:tc>
          <w:tcPr>
            <w:tcW w:w="720" w:type="dxa"/>
            <w:vMerge w:val="restart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1" w:type="dxa"/>
            <w:vMerge w:val="restart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Kształtowanie krajobrazu </w:t>
            </w:r>
          </w:p>
        </w:tc>
        <w:tc>
          <w:tcPr>
            <w:tcW w:w="2016" w:type="dxa"/>
            <w:vAlign w:val="center"/>
          </w:tcPr>
          <w:p w:rsidR="00BB13DC" w:rsidRPr="000E0A1A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D761F6" w:rsidRDefault="00D761F6" w:rsidP="00D761F6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hab. </w:t>
            </w:r>
            <w:r w:rsidRPr="00417F79">
              <w:rPr>
                <w:rFonts w:ascii="Times New Roman" w:hAnsi="Times New Roman" w:cs="Times New Roman"/>
              </w:rPr>
              <w:t>M. Szymura</w:t>
            </w:r>
            <w:r>
              <w:rPr>
                <w:rFonts w:ascii="Times New Roman" w:hAnsi="Times New Roman" w:cs="Times New Roman"/>
              </w:rPr>
              <w:t xml:space="preserve"> prof. </w:t>
            </w:r>
            <w:proofErr w:type="spellStart"/>
            <w:r>
              <w:rPr>
                <w:rFonts w:ascii="Times New Roman" w:hAnsi="Times New Roman" w:cs="Times New Roman"/>
              </w:rPr>
              <w:t>UPWr</w:t>
            </w:r>
            <w:proofErr w:type="spellEnd"/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BB13DC" w:rsidRPr="001C1191" w:rsidTr="003766DE">
        <w:trPr>
          <w:trHeight w:val="46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Roślinność terenów zadarnionych </w:t>
            </w:r>
          </w:p>
        </w:tc>
        <w:tc>
          <w:tcPr>
            <w:tcW w:w="2016" w:type="dxa"/>
            <w:vAlign w:val="center"/>
          </w:tcPr>
          <w:p w:rsidR="00BB13DC" w:rsidRPr="000E0A1A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inż. </w:t>
            </w:r>
            <w:r w:rsidRPr="001C1191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1C1191">
              <w:rPr>
                <w:rFonts w:ascii="Times New Roman" w:hAnsi="Times New Roman" w:cs="Times New Roman"/>
              </w:rPr>
              <w:t>Dradrach</w:t>
            </w:r>
            <w:proofErr w:type="spellEnd"/>
            <w:r w:rsidRPr="001C1191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1C1191">
              <w:rPr>
                <w:rFonts w:ascii="Times New Roman" w:hAnsi="Times New Roman" w:cs="Times New Roman"/>
              </w:rPr>
              <w:t>wsp</w:t>
            </w:r>
            <w:proofErr w:type="spellEnd"/>
            <w:r w:rsidRPr="001C11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BB13DC" w:rsidRPr="001C1191" w:rsidTr="003766DE">
        <w:trPr>
          <w:trHeight w:val="46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Metody zagospodarowania terenu </w:t>
            </w:r>
          </w:p>
        </w:tc>
        <w:tc>
          <w:tcPr>
            <w:tcW w:w="2016" w:type="dxa"/>
            <w:vAlign w:val="center"/>
          </w:tcPr>
          <w:p w:rsidR="00BB13DC" w:rsidRPr="000E0A1A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D761F6" w:rsidRDefault="00D761F6" w:rsidP="00D761F6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417F79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hab. </w:t>
            </w:r>
            <w:r w:rsidRPr="00417F79">
              <w:rPr>
                <w:rFonts w:ascii="Times New Roman" w:hAnsi="Times New Roman" w:cs="Times New Roman"/>
              </w:rPr>
              <w:t>M. Szymura</w:t>
            </w:r>
            <w:r>
              <w:rPr>
                <w:rFonts w:ascii="Times New Roman" w:hAnsi="Times New Roman" w:cs="Times New Roman"/>
              </w:rPr>
              <w:t xml:space="preserve"> prof. </w:t>
            </w:r>
            <w:proofErr w:type="spellStart"/>
            <w:r>
              <w:rPr>
                <w:rFonts w:ascii="Times New Roman" w:hAnsi="Times New Roman" w:cs="Times New Roman"/>
              </w:rPr>
              <w:t>UPWr</w:t>
            </w:r>
            <w:proofErr w:type="spellEnd"/>
          </w:p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BB13DC" w:rsidRPr="001C1191" w:rsidTr="003766DE">
        <w:trPr>
          <w:trHeight w:val="467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C1191">
              <w:rPr>
                <w:rFonts w:ascii="Times New Roman" w:hAnsi="Times New Roman" w:cs="Times New Roman"/>
                <w:color w:val="000000"/>
                <w:lang w:eastAsia="pl-PL"/>
              </w:rPr>
              <w:t>5</w:t>
            </w:r>
          </w:p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C1191">
              <w:rPr>
                <w:rFonts w:ascii="Times New Roman" w:hAnsi="Times New Roman" w:cs="Times New Roman"/>
                <w:color w:val="000000"/>
                <w:lang w:eastAsia="pl-PL"/>
              </w:rPr>
              <w:t xml:space="preserve"> -  z zakresu </w:t>
            </w:r>
            <w:r w:rsidRPr="001C1191">
              <w:rPr>
                <w:rFonts w:ascii="Times New Roman" w:hAnsi="Times New Roman" w:cs="Times New Roman"/>
              </w:rPr>
              <w:t>systemów rolnictwa</w:t>
            </w:r>
          </w:p>
        </w:tc>
        <w:tc>
          <w:tcPr>
            <w:tcW w:w="720" w:type="dxa"/>
            <w:vMerge w:val="restart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1" w:type="dxa"/>
            <w:vMerge w:val="restart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Diagnostyka i optymalizacja nawożenia roślin alternatywnych</w:t>
            </w:r>
          </w:p>
        </w:tc>
        <w:tc>
          <w:tcPr>
            <w:tcW w:w="2016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Katedra Żywienia Roślin</w:t>
            </w:r>
          </w:p>
        </w:tc>
        <w:tc>
          <w:tcPr>
            <w:tcW w:w="2700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inż. </w:t>
            </w:r>
            <w:r w:rsidRPr="001C1191">
              <w:rPr>
                <w:rFonts w:ascii="Times New Roman" w:hAnsi="Times New Roman" w:cs="Times New Roman"/>
              </w:rPr>
              <w:t>K. Gediga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BB13DC" w:rsidRPr="001C1191" w:rsidTr="003766DE">
        <w:trPr>
          <w:trHeight w:val="46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Monitoring chorób w różnych systemach rolnictwa</w:t>
            </w:r>
          </w:p>
        </w:tc>
        <w:tc>
          <w:tcPr>
            <w:tcW w:w="2016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Katedra Ochrony Roślin</w:t>
            </w:r>
          </w:p>
        </w:tc>
        <w:tc>
          <w:tcPr>
            <w:tcW w:w="270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 hab. Elżbieta </w:t>
            </w:r>
            <w:proofErr w:type="spellStart"/>
            <w:r>
              <w:rPr>
                <w:rFonts w:ascii="Times New Roman" w:hAnsi="Times New Roman" w:cs="Times New Roman"/>
              </w:rPr>
              <w:t>Pląskowska</w:t>
            </w:r>
            <w:proofErr w:type="spellEnd"/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BB13DC" w:rsidRPr="001C1191" w:rsidTr="003766DE">
        <w:trPr>
          <w:trHeight w:val="46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Skutki chemizacji rolnictwa</w:t>
            </w:r>
          </w:p>
        </w:tc>
        <w:tc>
          <w:tcPr>
            <w:tcW w:w="2016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Katedra Żywienia Roślin</w:t>
            </w:r>
          </w:p>
        </w:tc>
        <w:tc>
          <w:tcPr>
            <w:tcW w:w="2700" w:type="dxa"/>
            <w:vAlign w:val="center"/>
          </w:tcPr>
          <w:p w:rsidR="00BB13DC" w:rsidRPr="00C36815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lang w:val="de-DE"/>
              </w:rPr>
            </w:pPr>
            <w:r w:rsidRPr="00C36815">
              <w:rPr>
                <w:rFonts w:ascii="Times New Roman" w:hAnsi="Times New Roman" w:cs="Times New Roman"/>
                <w:lang w:val="de-DE"/>
              </w:rPr>
              <w:t xml:space="preserve">Prof. </w:t>
            </w:r>
            <w:proofErr w:type="spellStart"/>
            <w:r w:rsidRPr="00C36815">
              <w:rPr>
                <w:rFonts w:ascii="Times New Roman" w:hAnsi="Times New Roman" w:cs="Times New Roman"/>
                <w:lang w:val="de-DE"/>
              </w:rPr>
              <w:t>dr</w:t>
            </w:r>
            <w:proofErr w:type="spellEnd"/>
            <w:r w:rsidRPr="00C36815">
              <w:rPr>
                <w:rFonts w:ascii="Times New Roman" w:hAnsi="Times New Roman" w:cs="Times New Roman"/>
                <w:lang w:val="de-DE"/>
              </w:rPr>
              <w:t xml:space="preserve"> hab. Z. </w:t>
            </w:r>
            <w:proofErr w:type="spellStart"/>
            <w:r w:rsidRPr="00C36815">
              <w:rPr>
                <w:rFonts w:ascii="Times New Roman" w:hAnsi="Times New Roman" w:cs="Times New Roman"/>
                <w:lang w:val="de-DE"/>
              </w:rPr>
              <w:t>Spiak</w:t>
            </w:r>
            <w:proofErr w:type="spellEnd"/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BB13DC" w:rsidRPr="001C1191" w:rsidTr="003766DE">
        <w:trPr>
          <w:trHeight w:val="46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  <w:color w:val="313131"/>
              </w:rPr>
              <w:t>Metody ochrony roślin w różnych systemach rolnictwa</w:t>
            </w:r>
          </w:p>
        </w:tc>
        <w:tc>
          <w:tcPr>
            <w:tcW w:w="2016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Katedra Ochrony Roślin</w:t>
            </w:r>
          </w:p>
        </w:tc>
        <w:tc>
          <w:tcPr>
            <w:tcW w:w="270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inż. </w:t>
            </w:r>
            <w:r w:rsidRPr="001C1191">
              <w:rPr>
                <w:rFonts w:ascii="Times New Roman" w:hAnsi="Times New Roman" w:cs="Times New Roman"/>
              </w:rPr>
              <w:t xml:space="preserve">W. Kita + dr </w:t>
            </w:r>
            <w:r>
              <w:rPr>
                <w:rFonts w:ascii="Times New Roman" w:hAnsi="Times New Roman" w:cs="Times New Roman"/>
              </w:rPr>
              <w:t xml:space="preserve">hab. </w:t>
            </w:r>
            <w:r w:rsidRPr="001C1191">
              <w:rPr>
                <w:rFonts w:ascii="Times New Roman" w:hAnsi="Times New Roman" w:cs="Times New Roman"/>
              </w:rPr>
              <w:t>W. Pusz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E2942">
              <w:rPr>
                <w:rFonts w:ascii="Times New Roman" w:hAnsi="Times New Roman" w:cs="Times New Roman"/>
              </w:rPr>
              <w:t>prof. UPWr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BB13DC" w:rsidRPr="001C1191" w:rsidTr="003766DE">
        <w:trPr>
          <w:trHeight w:val="46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Technologie nawożenia </w:t>
            </w:r>
            <w:r w:rsidRPr="001C1191">
              <w:rPr>
                <w:rFonts w:ascii="Times New Roman" w:hAnsi="Times New Roman" w:cs="Times New Roman"/>
              </w:rPr>
              <w:lastRenderedPageBreak/>
              <w:t>roślin uprawnych w wybranych systemach rolnictwa</w:t>
            </w:r>
          </w:p>
        </w:tc>
        <w:tc>
          <w:tcPr>
            <w:tcW w:w="2016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lastRenderedPageBreak/>
              <w:t>Katedra Żywienia Roślin</w:t>
            </w:r>
          </w:p>
        </w:tc>
        <w:tc>
          <w:tcPr>
            <w:tcW w:w="270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Dr hab. G. Kulczycki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BB13DC" w:rsidRPr="001C1191" w:rsidTr="003766DE">
        <w:trPr>
          <w:trHeight w:val="875"/>
        </w:trPr>
        <w:tc>
          <w:tcPr>
            <w:tcW w:w="18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C1191"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>6</w:t>
            </w:r>
          </w:p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1C1191">
              <w:rPr>
                <w:rFonts w:ascii="Times New Roman" w:hAnsi="Times New Roman" w:cs="Times New Roman"/>
                <w:color w:val="000000"/>
                <w:lang w:eastAsia="pl-PL"/>
              </w:rPr>
              <w:t xml:space="preserve">- z zakresu </w:t>
            </w:r>
            <w:r w:rsidRPr="001C1191">
              <w:rPr>
                <w:rFonts w:ascii="Times New Roman" w:hAnsi="Times New Roman" w:cs="Times New Roman"/>
              </w:rPr>
              <w:t>zrównoważonego rozwoju</w:t>
            </w:r>
          </w:p>
        </w:tc>
        <w:tc>
          <w:tcPr>
            <w:tcW w:w="720" w:type="dxa"/>
            <w:vMerge w:val="restart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napToGrid w:val="0"/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Globalne zagrożenia cywilizacyjne i rozwój zrównoważony</w:t>
            </w:r>
          </w:p>
        </w:tc>
        <w:tc>
          <w:tcPr>
            <w:tcW w:w="2016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Inst. Nauk o Glebie i Ochrony Środowiska</w:t>
            </w:r>
          </w:p>
        </w:tc>
        <w:tc>
          <w:tcPr>
            <w:tcW w:w="2700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hab. </w:t>
            </w:r>
            <w:r w:rsidRPr="001C1191">
              <w:rPr>
                <w:rFonts w:ascii="Times New Roman" w:hAnsi="Times New Roman" w:cs="Times New Roman"/>
              </w:rPr>
              <w:t xml:space="preserve">K. Szopka i </w:t>
            </w:r>
            <w:proofErr w:type="spellStart"/>
            <w:r w:rsidRPr="001C1191">
              <w:rPr>
                <w:rFonts w:ascii="Times New Roman" w:hAnsi="Times New Roman" w:cs="Times New Roman"/>
              </w:rPr>
              <w:t>wsp</w:t>
            </w:r>
            <w:proofErr w:type="spellEnd"/>
            <w:r w:rsidRPr="001C11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BB13DC" w:rsidRPr="001C1191" w:rsidTr="003766DE">
        <w:trPr>
          <w:trHeight w:val="1057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napToGrid w:val="0"/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Podstawy zrównoważonego rozwoju w rolnictwie </w:t>
            </w:r>
          </w:p>
        </w:tc>
        <w:tc>
          <w:tcPr>
            <w:tcW w:w="2016" w:type="dxa"/>
            <w:vAlign w:val="center"/>
          </w:tcPr>
          <w:p w:rsidR="00BB13DC" w:rsidRPr="000E0A1A" w:rsidRDefault="00BB13DC" w:rsidP="003766DE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Instytut Agroekologii i Produkcji Roślinnej</w:t>
            </w:r>
          </w:p>
        </w:tc>
        <w:tc>
          <w:tcPr>
            <w:tcW w:w="2700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hAnsi="Times New Roman" w:cs="Times New Roman"/>
              </w:rPr>
              <w:t xml:space="preserve">inż. </w:t>
            </w:r>
            <w:r w:rsidRPr="001C1191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1C1191">
              <w:rPr>
                <w:rFonts w:ascii="Times New Roman" w:hAnsi="Times New Roman" w:cs="Times New Roman"/>
              </w:rPr>
              <w:t>Tendziagolska</w:t>
            </w:r>
            <w:proofErr w:type="spellEnd"/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BB13DC" w:rsidRPr="001C1191" w:rsidTr="003766DE">
        <w:trPr>
          <w:trHeight w:val="875"/>
        </w:trPr>
        <w:tc>
          <w:tcPr>
            <w:tcW w:w="1828" w:type="dxa"/>
            <w:vMerge/>
            <w:tcMar>
              <w:left w:w="28" w:type="dxa"/>
              <w:right w:w="28" w:type="dxa"/>
            </w:tcMar>
            <w:vAlign w:val="center"/>
          </w:tcPr>
          <w:p w:rsidR="00BB13DC" w:rsidRPr="001C1191" w:rsidRDefault="00BB13DC" w:rsidP="003766D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vMerge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Align w:val="center"/>
          </w:tcPr>
          <w:p w:rsidR="00BB13DC" w:rsidRPr="001C1191" w:rsidRDefault="00BB13DC" w:rsidP="003766DE">
            <w:pPr>
              <w:snapToGrid w:val="0"/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Zrównoważony rozwój </w:t>
            </w:r>
          </w:p>
        </w:tc>
        <w:tc>
          <w:tcPr>
            <w:tcW w:w="2016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 xml:space="preserve">Inst. </w:t>
            </w:r>
            <w:r>
              <w:rPr>
                <w:rFonts w:ascii="Times New Roman" w:hAnsi="Times New Roman" w:cs="Times New Roman"/>
              </w:rPr>
              <w:t xml:space="preserve">Nauk Ekonomicznych </w:t>
            </w:r>
          </w:p>
        </w:tc>
        <w:tc>
          <w:tcPr>
            <w:tcW w:w="2700" w:type="dxa"/>
            <w:vAlign w:val="center"/>
          </w:tcPr>
          <w:p w:rsidR="00BB13DC" w:rsidRPr="001C1191" w:rsidRDefault="00BB13DC" w:rsidP="003766DE">
            <w:pPr>
              <w:pStyle w:val="Akapitzlist"/>
              <w:spacing w:line="240" w:lineRule="auto"/>
              <w:ind w:left="57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 xml:space="preserve"> inż. </w:t>
            </w:r>
            <w:r w:rsidRPr="001C1191">
              <w:rPr>
                <w:rFonts w:ascii="Times New Roman" w:hAnsi="Times New Roman" w:cs="Times New Roman"/>
              </w:rPr>
              <w:t>A. Adamska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C11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BB13DC" w:rsidRPr="001C1191" w:rsidRDefault="00BB13DC" w:rsidP="003766D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C1191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</w:tbl>
    <w:p w:rsidR="00967BA5" w:rsidRPr="001C1191" w:rsidRDefault="00967BA5" w:rsidP="00C53042">
      <w:pPr>
        <w:rPr>
          <w:rFonts w:ascii="Times New Roman" w:hAnsi="Times New Roman" w:cs="Times New Roman"/>
        </w:rPr>
      </w:pPr>
    </w:p>
    <w:sectPr w:rsidR="00967BA5" w:rsidRPr="001C1191" w:rsidSect="00C530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53042"/>
    <w:rsid w:val="000E043D"/>
    <w:rsid w:val="000E0A1A"/>
    <w:rsid w:val="000E2942"/>
    <w:rsid w:val="001C1191"/>
    <w:rsid w:val="001D2146"/>
    <w:rsid w:val="001E332E"/>
    <w:rsid w:val="00341D90"/>
    <w:rsid w:val="0039103B"/>
    <w:rsid w:val="003B61E4"/>
    <w:rsid w:val="00445768"/>
    <w:rsid w:val="005E2C6A"/>
    <w:rsid w:val="00626F15"/>
    <w:rsid w:val="00632DEC"/>
    <w:rsid w:val="0064032E"/>
    <w:rsid w:val="006559F2"/>
    <w:rsid w:val="00691BE6"/>
    <w:rsid w:val="006A6C2C"/>
    <w:rsid w:val="006F1398"/>
    <w:rsid w:val="0089477C"/>
    <w:rsid w:val="008E060C"/>
    <w:rsid w:val="0095002D"/>
    <w:rsid w:val="00967BA5"/>
    <w:rsid w:val="00A236C7"/>
    <w:rsid w:val="00B24FC0"/>
    <w:rsid w:val="00BB13DC"/>
    <w:rsid w:val="00C33462"/>
    <w:rsid w:val="00C53042"/>
    <w:rsid w:val="00CC2739"/>
    <w:rsid w:val="00CF3870"/>
    <w:rsid w:val="00D761F6"/>
    <w:rsid w:val="00D91006"/>
    <w:rsid w:val="00DB0542"/>
    <w:rsid w:val="00EF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04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304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04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30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Wieslaw</cp:lastModifiedBy>
  <cp:revision>46</cp:revision>
  <dcterms:created xsi:type="dcterms:W3CDTF">2014-04-01T11:03:00Z</dcterms:created>
  <dcterms:modified xsi:type="dcterms:W3CDTF">2020-04-24T07:03:00Z</dcterms:modified>
</cp:coreProperties>
</file>