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61C" w:rsidRPr="00382E00" w:rsidRDefault="00DE361C" w:rsidP="00DE361C">
      <w:pPr>
        <w:spacing w:after="200" w:line="276" w:lineRule="auto"/>
        <w:jc w:val="both"/>
        <w:rPr>
          <w:rFonts w:ascii="Calibri" w:eastAsiaTheme="minorEastAsia" w:hAnsi="Calibri" w:cs="Calibri"/>
          <w:sz w:val="18"/>
          <w:szCs w:val="18"/>
          <w:lang w:eastAsia="en-AU"/>
        </w:rPr>
      </w:pPr>
      <w:r>
        <w:rPr>
          <w:rFonts w:ascii="Calibri" w:eastAsiaTheme="minorEastAsia" w:hAnsi="Calibri" w:cs="Calibri"/>
          <w:sz w:val="18"/>
          <w:szCs w:val="18"/>
          <w:lang w:eastAsia="en-AU"/>
        </w:rPr>
        <w:t>PROW Maliny 1</w:t>
      </w:r>
    </w:p>
    <w:p w:rsidR="00A05266" w:rsidRPr="00382E00" w:rsidRDefault="00A05266" w:rsidP="00A05266">
      <w:pPr>
        <w:spacing w:after="200" w:line="276" w:lineRule="auto"/>
        <w:ind w:right="310"/>
        <w:jc w:val="both"/>
        <w:rPr>
          <w:rFonts w:ascii="Calibri" w:eastAsiaTheme="minorEastAsia" w:hAnsi="Calibri" w:cs="Calibri"/>
          <w:i/>
          <w:sz w:val="18"/>
          <w:szCs w:val="18"/>
          <w:lang w:eastAsia="en-AU"/>
        </w:rPr>
      </w:pPr>
      <w:r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 w:rsidR="00DE361C" w:rsidRPr="00382E00"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 w:rsidRPr="00382E00">
        <w:rPr>
          <w:rFonts w:ascii="Calibri" w:eastAsiaTheme="minorEastAsia" w:hAnsi="Calibri" w:cs="Calibri"/>
          <w:b/>
          <w:sz w:val="18"/>
          <w:szCs w:val="18"/>
          <w:lang w:eastAsia="en-AU"/>
        </w:rPr>
        <w:t xml:space="preserve">Załącznik nr </w:t>
      </w:r>
      <w:r>
        <w:rPr>
          <w:rFonts w:ascii="Calibri" w:eastAsiaTheme="minorEastAsia" w:hAnsi="Calibri" w:cs="Calibri"/>
          <w:b/>
          <w:sz w:val="18"/>
          <w:szCs w:val="18"/>
          <w:lang w:eastAsia="en-AU"/>
        </w:rPr>
        <w:t>2</w:t>
      </w:r>
      <w:r w:rsidRPr="00382E00">
        <w:rPr>
          <w:rFonts w:ascii="Calibri" w:eastAsiaTheme="minorEastAsia" w:hAnsi="Calibri" w:cs="Calibri"/>
          <w:b/>
          <w:sz w:val="18"/>
          <w:szCs w:val="18"/>
          <w:lang w:eastAsia="en-AU"/>
        </w:rPr>
        <w:t xml:space="preserve"> </w:t>
      </w:r>
      <w:r w:rsidRPr="00382E00">
        <w:rPr>
          <w:rFonts w:ascii="Calibri" w:eastAsiaTheme="minorEastAsia" w:hAnsi="Calibri" w:cs="Calibri"/>
          <w:b/>
          <w:sz w:val="18"/>
          <w:szCs w:val="18"/>
          <w:lang w:eastAsia="ar-SA"/>
        </w:rPr>
        <w:t>do zapytania ofertowego</w:t>
      </w:r>
      <w:r>
        <w:rPr>
          <w:rFonts w:ascii="Calibri" w:eastAsiaTheme="minorEastAsia" w:hAnsi="Calibri" w:cs="Calibri"/>
          <w:b/>
          <w:sz w:val="18"/>
          <w:szCs w:val="18"/>
          <w:lang w:eastAsia="ar-SA"/>
        </w:rPr>
        <w:t xml:space="preserve"> Maliny 1</w:t>
      </w:r>
      <w:r w:rsidRPr="00382E00">
        <w:rPr>
          <w:rFonts w:ascii="Calibri" w:eastAsiaTheme="minorEastAsia" w:hAnsi="Calibri" w:cs="Calibri"/>
          <w:i/>
          <w:sz w:val="18"/>
          <w:szCs w:val="18"/>
          <w:lang w:eastAsia="en-AU"/>
        </w:rPr>
        <w:tab/>
      </w:r>
    </w:p>
    <w:p w:rsidR="00A05266" w:rsidRPr="00051902" w:rsidRDefault="00A05266" w:rsidP="00A05266">
      <w:pPr>
        <w:spacing w:after="120" w:line="240" w:lineRule="auto"/>
        <w:rPr>
          <w:rFonts w:ascii="Calibri" w:eastAsiaTheme="minorEastAsia" w:hAnsi="Calibri" w:cs="Calibri"/>
          <w:b/>
          <w:sz w:val="18"/>
          <w:szCs w:val="18"/>
          <w:lang w:eastAsia="en-AU"/>
        </w:rPr>
      </w:pP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</w:p>
    <w:p w:rsidR="00A05266" w:rsidRPr="00051902" w:rsidRDefault="00A05266" w:rsidP="00A05266">
      <w:pPr>
        <w:spacing w:after="120" w:line="240" w:lineRule="auto"/>
        <w:rPr>
          <w:rFonts w:ascii="Calibri" w:eastAsiaTheme="minorEastAsia" w:hAnsi="Calibri" w:cs="Calibri"/>
          <w:b/>
          <w:sz w:val="18"/>
          <w:szCs w:val="18"/>
          <w:lang w:eastAsia="en-AU"/>
        </w:rPr>
      </w:pP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>Nazwa Wykonawcy / Imię i nazwisko Wykonawcy:</w:t>
      </w: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ab/>
        <w:t>……………………………………..</w:t>
      </w:r>
    </w:p>
    <w:p w:rsidR="00A05266" w:rsidRPr="00051902" w:rsidRDefault="00A05266" w:rsidP="00A05266">
      <w:pPr>
        <w:spacing w:after="120" w:line="240" w:lineRule="auto"/>
        <w:rPr>
          <w:rFonts w:ascii="Calibri" w:eastAsiaTheme="minorEastAsia" w:hAnsi="Calibri" w:cs="Calibri"/>
          <w:b/>
          <w:sz w:val="18"/>
          <w:szCs w:val="18"/>
          <w:lang w:eastAsia="en-AU"/>
        </w:rPr>
      </w:pP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>Adres Wykonawcy:</w:t>
      </w: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>
        <w:rPr>
          <w:rFonts w:ascii="Calibri" w:eastAsiaTheme="minorEastAsia" w:hAnsi="Calibri" w:cs="Calibri"/>
          <w:b/>
          <w:sz w:val="18"/>
          <w:szCs w:val="18"/>
          <w:lang w:eastAsia="en-AU"/>
        </w:rPr>
        <w:t xml:space="preserve"> </w:t>
      </w:r>
      <w:r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ab/>
        <w:t>……………………………………..</w:t>
      </w:r>
    </w:p>
    <w:p w:rsidR="00A05266" w:rsidRPr="00051902" w:rsidRDefault="00A05266" w:rsidP="00A05266">
      <w:pPr>
        <w:spacing w:after="120" w:line="240" w:lineRule="auto"/>
        <w:rPr>
          <w:rFonts w:ascii="Calibri" w:eastAsiaTheme="minorEastAsia" w:hAnsi="Calibri" w:cs="Calibri"/>
          <w:b/>
          <w:sz w:val="18"/>
          <w:szCs w:val="18"/>
          <w:lang w:eastAsia="en-AU"/>
        </w:rPr>
      </w:pPr>
    </w:p>
    <w:p w:rsidR="00A05266" w:rsidRPr="00051902" w:rsidRDefault="00A05266" w:rsidP="00A05266">
      <w:pPr>
        <w:spacing w:after="120" w:line="240" w:lineRule="auto"/>
        <w:rPr>
          <w:rFonts w:ascii="Calibri" w:eastAsiaTheme="minorEastAsia" w:hAnsi="Calibri" w:cs="Calibri"/>
          <w:b/>
          <w:sz w:val="18"/>
          <w:szCs w:val="18"/>
          <w:lang w:eastAsia="en-AU"/>
        </w:rPr>
      </w:pPr>
    </w:p>
    <w:p w:rsidR="00A05266" w:rsidRPr="00051902" w:rsidRDefault="00A05266" w:rsidP="00A05266">
      <w:pPr>
        <w:spacing w:after="120" w:line="240" w:lineRule="auto"/>
        <w:rPr>
          <w:rFonts w:ascii="Calibri" w:eastAsiaTheme="minorEastAsia" w:hAnsi="Calibri" w:cs="Calibri"/>
          <w:b/>
          <w:sz w:val="18"/>
          <w:szCs w:val="18"/>
          <w:lang w:eastAsia="en-AU"/>
        </w:rPr>
      </w:pPr>
    </w:p>
    <w:p w:rsidR="00A05266" w:rsidRPr="00051902" w:rsidRDefault="00A05266" w:rsidP="00A05266">
      <w:pPr>
        <w:spacing w:after="120" w:line="240" w:lineRule="auto"/>
        <w:rPr>
          <w:rFonts w:ascii="Calibri" w:eastAsiaTheme="minorEastAsia" w:hAnsi="Calibri" w:cs="Calibri"/>
          <w:b/>
          <w:sz w:val="18"/>
          <w:szCs w:val="18"/>
          <w:lang w:eastAsia="en-AU"/>
        </w:rPr>
      </w:pP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>OŚWIADCZENIE O SPEŁNIENIU WARUNKÓW UDZIAŁU W POSTĘPOWANIU</w:t>
      </w:r>
    </w:p>
    <w:p w:rsidR="00A05266" w:rsidRPr="00051902" w:rsidRDefault="00A05266" w:rsidP="00A05266">
      <w:pPr>
        <w:spacing w:after="120" w:line="240" w:lineRule="auto"/>
        <w:rPr>
          <w:rFonts w:ascii="Calibri" w:eastAsiaTheme="minorEastAsia" w:hAnsi="Calibri" w:cs="Calibri"/>
          <w:b/>
          <w:sz w:val="18"/>
          <w:szCs w:val="18"/>
          <w:lang w:eastAsia="en-AU"/>
        </w:rPr>
      </w:pPr>
    </w:p>
    <w:p w:rsidR="00A05266" w:rsidRPr="00DE361C" w:rsidRDefault="00A05266" w:rsidP="00A05266">
      <w:pPr>
        <w:rPr>
          <w:rFonts w:ascii="Arial" w:hAnsi="Arial" w:cs="Arial"/>
          <w:sz w:val="16"/>
          <w:szCs w:val="16"/>
        </w:rPr>
      </w:pP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 xml:space="preserve">Przystępując do udziału w ramach zapytania ofertowego dotyczącego wykonania działań w celu  </w:t>
      </w:r>
      <w:r>
        <w:rPr>
          <w:rFonts w:ascii="Calibri" w:eastAsiaTheme="minorEastAsia" w:hAnsi="Calibri" w:cs="Calibri"/>
          <w:b/>
          <w:sz w:val="18"/>
          <w:szCs w:val="18"/>
          <w:lang w:eastAsia="en-AU"/>
        </w:rPr>
        <w:t xml:space="preserve">w </w:t>
      </w: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 xml:space="preserve">ramach operacji pn. </w:t>
      </w:r>
      <w:r w:rsidRPr="00E34E8C">
        <w:rPr>
          <w:b/>
          <w:i/>
          <w:sz w:val="18"/>
          <w:szCs w:val="18"/>
        </w:rPr>
        <w:t>„</w:t>
      </w:r>
      <w:r>
        <w:rPr>
          <w:b/>
          <w:i/>
          <w:sz w:val="18"/>
          <w:szCs w:val="18"/>
        </w:rPr>
        <w:t xml:space="preserve">Innowacyjna technologia produkcji sadzonek roślin jagodowych typu </w:t>
      </w:r>
      <w:proofErr w:type="spellStart"/>
      <w:r>
        <w:rPr>
          <w:b/>
          <w:i/>
          <w:sz w:val="18"/>
          <w:szCs w:val="18"/>
        </w:rPr>
        <w:t>plug</w:t>
      </w:r>
      <w:proofErr w:type="spellEnd"/>
      <w:r>
        <w:rPr>
          <w:b/>
          <w:i/>
          <w:sz w:val="18"/>
          <w:szCs w:val="18"/>
        </w:rPr>
        <w:t xml:space="preserve"> plant i long </w:t>
      </w:r>
      <w:proofErr w:type="spellStart"/>
      <w:r>
        <w:rPr>
          <w:b/>
          <w:i/>
          <w:sz w:val="18"/>
          <w:szCs w:val="18"/>
        </w:rPr>
        <w:t>cane</w:t>
      </w:r>
      <w:proofErr w:type="spellEnd"/>
      <w:r>
        <w:rPr>
          <w:b/>
          <w:i/>
          <w:sz w:val="18"/>
          <w:szCs w:val="18"/>
        </w:rPr>
        <w:t xml:space="preserve"> o wysokim współczynniku produktywności na przykładzie maliny i jeżyny </w:t>
      </w:r>
      <w:proofErr w:type="spellStart"/>
      <w:r>
        <w:rPr>
          <w:b/>
          <w:i/>
          <w:sz w:val="18"/>
          <w:szCs w:val="18"/>
        </w:rPr>
        <w:t>bezkolcowej</w:t>
      </w:r>
      <w:proofErr w:type="spellEnd"/>
      <w:r w:rsidRPr="00E34E8C">
        <w:rPr>
          <w:b/>
          <w:i/>
          <w:sz w:val="18"/>
          <w:szCs w:val="18"/>
        </w:rPr>
        <w:t>”,</w:t>
      </w:r>
      <w:r>
        <w:rPr>
          <w:i/>
        </w:rPr>
        <w:t xml:space="preserve"> </w:t>
      </w:r>
      <w:r w:rsidRPr="00932391">
        <w:rPr>
          <w:rFonts w:ascii="Arial" w:hAnsi="Arial" w:cs="Arial"/>
          <w:sz w:val="16"/>
          <w:szCs w:val="16"/>
        </w:rPr>
        <w:t>realizowana w ramach działania 16 „Współpraca” Programu Rozwoju Obszarów Wiejskich 2014-2020. Operacja współfinansowana ze środków Europejskiego Funduszu Rolnego na rzecz Rozwoju Obszarów Wiejskich.</w:t>
      </w:r>
      <w:r>
        <w:rPr>
          <w:rFonts w:ascii="Arial" w:hAnsi="Arial" w:cs="Arial"/>
          <w:sz w:val="16"/>
          <w:szCs w:val="16"/>
        </w:rPr>
        <w:t xml:space="preserve"> N</w:t>
      </w:r>
      <w:r w:rsidRPr="00F26E40">
        <w:rPr>
          <w:rFonts w:ascii="Calibri" w:eastAsia="Calibri" w:hAnsi="Calibri" w:cs="Calibri"/>
          <w:sz w:val="18"/>
          <w:szCs w:val="18"/>
          <w:lang w:eastAsia="en-AU"/>
        </w:rPr>
        <w:t>r umowy 000</w:t>
      </w:r>
      <w:r>
        <w:rPr>
          <w:rFonts w:ascii="Calibri" w:eastAsia="Calibri" w:hAnsi="Calibri" w:cs="Calibri"/>
          <w:sz w:val="18"/>
          <w:szCs w:val="18"/>
          <w:lang w:eastAsia="en-AU"/>
        </w:rPr>
        <w:t>32</w:t>
      </w:r>
      <w:r w:rsidRPr="00F26E40">
        <w:rPr>
          <w:rFonts w:ascii="Calibri" w:eastAsia="Calibri" w:hAnsi="Calibri" w:cs="Calibri"/>
          <w:sz w:val="18"/>
          <w:szCs w:val="18"/>
          <w:lang w:eastAsia="en-AU"/>
        </w:rPr>
        <w:t>.DDD.6509.0000</w:t>
      </w:r>
      <w:r>
        <w:rPr>
          <w:rFonts w:ascii="Calibri" w:eastAsia="Calibri" w:hAnsi="Calibri" w:cs="Calibri"/>
          <w:sz w:val="18"/>
          <w:szCs w:val="18"/>
          <w:lang w:eastAsia="en-AU"/>
        </w:rPr>
        <w:t>13</w:t>
      </w:r>
      <w:r w:rsidRPr="00F26E40">
        <w:rPr>
          <w:rFonts w:ascii="Calibri" w:eastAsia="Calibri" w:hAnsi="Calibri" w:cs="Calibri"/>
          <w:sz w:val="18"/>
          <w:szCs w:val="18"/>
          <w:lang w:eastAsia="en-AU"/>
        </w:rPr>
        <w:t>.201</w:t>
      </w:r>
      <w:r>
        <w:rPr>
          <w:rFonts w:ascii="Calibri" w:eastAsia="Calibri" w:hAnsi="Calibri" w:cs="Calibri"/>
          <w:sz w:val="18"/>
          <w:szCs w:val="18"/>
          <w:lang w:eastAsia="en-AU"/>
        </w:rPr>
        <w:t>9</w:t>
      </w:r>
      <w:r w:rsidRPr="00F26E40">
        <w:rPr>
          <w:rFonts w:ascii="Calibri" w:eastAsia="Calibri" w:hAnsi="Calibri" w:cs="Calibri"/>
          <w:sz w:val="18"/>
          <w:szCs w:val="18"/>
          <w:lang w:eastAsia="en-AU"/>
        </w:rPr>
        <w:t>.0</w:t>
      </w:r>
      <w:r>
        <w:rPr>
          <w:rFonts w:ascii="Calibri" w:eastAsia="Calibri" w:hAnsi="Calibri" w:cs="Calibri"/>
          <w:sz w:val="18"/>
          <w:szCs w:val="18"/>
          <w:lang w:eastAsia="en-AU"/>
        </w:rPr>
        <w:t>7</w:t>
      </w:r>
      <w:r w:rsidRPr="00F26E40">
        <w:rPr>
          <w:rFonts w:ascii="Calibri" w:eastAsia="Calibri" w:hAnsi="Calibri" w:cs="Calibri"/>
          <w:sz w:val="18"/>
          <w:szCs w:val="18"/>
          <w:lang w:eastAsia="en-AU"/>
        </w:rPr>
        <w:t xml:space="preserve">, zawartej w dniu </w:t>
      </w:r>
      <w:r>
        <w:rPr>
          <w:rFonts w:ascii="Calibri" w:eastAsia="Calibri" w:hAnsi="Calibri" w:cs="Calibri"/>
          <w:sz w:val="18"/>
          <w:szCs w:val="18"/>
          <w:lang w:eastAsia="en-AU"/>
        </w:rPr>
        <w:t>04</w:t>
      </w:r>
      <w:r w:rsidRPr="00F26E40">
        <w:rPr>
          <w:rFonts w:ascii="Calibri" w:eastAsia="Calibri" w:hAnsi="Calibri" w:cs="Calibri"/>
          <w:sz w:val="18"/>
          <w:szCs w:val="18"/>
          <w:lang w:eastAsia="en-AU"/>
        </w:rPr>
        <w:t>.</w:t>
      </w:r>
      <w:r>
        <w:rPr>
          <w:rFonts w:ascii="Calibri" w:eastAsia="Calibri" w:hAnsi="Calibri" w:cs="Calibri"/>
          <w:sz w:val="18"/>
          <w:szCs w:val="18"/>
          <w:lang w:eastAsia="en-AU"/>
        </w:rPr>
        <w:t>03</w:t>
      </w:r>
      <w:r w:rsidRPr="00F26E40">
        <w:rPr>
          <w:rFonts w:ascii="Calibri" w:eastAsia="Calibri" w:hAnsi="Calibri" w:cs="Calibri"/>
          <w:sz w:val="18"/>
          <w:szCs w:val="18"/>
          <w:lang w:eastAsia="en-AU"/>
        </w:rPr>
        <w:t>.20</w:t>
      </w:r>
      <w:r>
        <w:rPr>
          <w:rFonts w:ascii="Calibri" w:eastAsia="Calibri" w:hAnsi="Calibri" w:cs="Calibri"/>
          <w:sz w:val="18"/>
          <w:szCs w:val="18"/>
          <w:lang w:eastAsia="en-AU"/>
        </w:rPr>
        <w:t>21</w:t>
      </w:r>
      <w:r w:rsidRPr="00F26E40">
        <w:rPr>
          <w:rFonts w:ascii="Calibri" w:eastAsia="Calibri" w:hAnsi="Calibri" w:cs="Calibri"/>
          <w:sz w:val="18"/>
          <w:szCs w:val="18"/>
          <w:lang w:eastAsia="en-AU"/>
        </w:rPr>
        <w:t xml:space="preserve"> z Agencją Restrukturyzacji i Mod</w:t>
      </w:r>
      <w:r>
        <w:rPr>
          <w:rFonts w:ascii="Calibri" w:eastAsia="Calibri" w:hAnsi="Calibri" w:cs="Calibri"/>
          <w:sz w:val="18"/>
          <w:szCs w:val="18"/>
          <w:lang w:eastAsia="en-AU"/>
        </w:rPr>
        <w:t>ernizacji Rolnictwa, realizowaną</w:t>
      </w:r>
      <w:r w:rsidRPr="00F26E40">
        <w:rPr>
          <w:rFonts w:ascii="Calibri" w:eastAsia="Calibri" w:hAnsi="Calibri" w:cs="Calibri"/>
          <w:sz w:val="18"/>
          <w:szCs w:val="18"/>
          <w:lang w:eastAsia="en-AU"/>
        </w:rPr>
        <w:t xml:space="preserve"> w ramach działania 16 „Współpraca” Programu Rozwoju Obszarów Wiejskich 2014-2020. Operacja współfinansowana ze środków Europejskiego Funduszu Rolnego na rzecz Rozwoju Obszarów Wiejskich</w:t>
      </w:r>
    </w:p>
    <w:p w:rsidR="00A05266" w:rsidRPr="00051902" w:rsidRDefault="00A05266" w:rsidP="00A05266">
      <w:pPr>
        <w:spacing w:after="120" w:line="240" w:lineRule="auto"/>
        <w:rPr>
          <w:rFonts w:ascii="Calibri" w:eastAsiaTheme="minorEastAsia" w:hAnsi="Calibri" w:cs="Calibri"/>
          <w:b/>
          <w:sz w:val="18"/>
          <w:szCs w:val="18"/>
          <w:lang w:eastAsia="en-AU"/>
        </w:rPr>
      </w:pPr>
      <w:r>
        <w:rPr>
          <w:rFonts w:ascii="Calibri" w:eastAsiaTheme="minorEastAsia" w:hAnsi="Calibri" w:cs="Calibri"/>
          <w:b/>
          <w:sz w:val="18"/>
          <w:szCs w:val="18"/>
          <w:lang w:eastAsia="en-AU"/>
        </w:rPr>
        <w:t>w</w:t>
      </w: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>ykonawca oświadcza, że spełnia warunki określone w zapytaniu ofertowym, dotyczące</w:t>
      </w:r>
      <w:r>
        <w:rPr>
          <w:rFonts w:ascii="Calibri" w:eastAsiaTheme="minorEastAsia" w:hAnsi="Calibri" w:cs="Calibri"/>
          <w:b/>
          <w:sz w:val="18"/>
          <w:szCs w:val="18"/>
          <w:lang w:eastAsia="en-AU"/>
        </w:rPr>
        <w:t xml:space="preserve"> poniższych</w:t>
      </w: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>:</w:t>
      </w:r>
    </w:p>
    <w:p w:rsidR="00A05266" w:rsidRDefault="00A05266" w:rsidP="00A05266">
      <w:pPr>
        <w:spacing w:after="120" w:line="240" w:lineRule="auto"/>
        <w:rPr>
          <w:rFonts w:cstheme="minorHAnsi"/>
          <w:b/>
          <w:sz w:val="18"/>
          <w:szCs w:val="18"/>
        </w:rPr>
      </w:pPr>
    </w:p>
    <w:p w:rsidR="00A05266" w:rsidRPr="00A05266" w:rsidRDefault="00A05266" w:rsidP="00A05266">
      <w:pPr>
        <w:spacing w:after="120" w:line="240" w:lineRule="auto"/>
        <w:rPr>
          <w:rFonts w:cstheme="minorHAnsi"/>
          <w:b/>
          <w:sz w:val="18"/>
          <w:szCs w:val="18"/>
        </w:rPr>
      </w:pPr>
      <w:r w:rsidRPr="00A05266">
        <w:rPr>
          <w:rFonts w:cstheme="minorHAnsi"/>
          <w:b/>
          <w:sz w:val="18"/>
          <w:szCs w:val="18"/>
        </w:rPr>
        <w:t xml:space="preserve">1. Wykształcenie wyższe </w:t>
      </w:r>
    </w:p>
    <w:p w:rsidR="00A05266" w:rsidRPr="00A05266" w:rsidRDefault="00A05266" w:rsidP="00A05266">
      <w:pPr>
        <w:spacing w:after="120" w:line="240" w:lineRule="auto"/>
        <w:rPr>
          <w:rFonts w:cstheme="minorHAnsi"/>
          <w:b/>
          <w:sz w:val="18"/>
          <w:szCs w:val="18"/>
        </w:rPr>
      </w:pPr>
      <w:r w:rsidRPr="00A05266">
        <w:rPr>
          <w:rFonts w:cstheme="minorHAnsi"/>
          <w:b/>
          <w:sz w:val="18"/>
          <w:szCs w:val="18"/>
        </w:rPr>
        <w:t>2. Dobre zdolności organizacyjne i komunikacyjne</w:t>
      </w:r>
    </w:p>
    <w:p w:rsidR="00A05266" w:rsidRPr="00A05266" w:rsidRDefault="00A05266" w:rsidP="00A05266">
      <w:pPr>
        <w:spacing w:after="120" w:line="240" w:lineRule="auto"/>
        <w:rPr>
          <w:rFonts w:cstheme="minorHAnsi"/>
          <w:b/>
          <w:sz w:val="18"/>
          <w:szCs w:val="18"/>
        </w:rPr>
      </w:pPr>
      <w:r w:rsidRPr="00A05266">
        <w:rPr>
          <w:rFonts w:cstheme="minorHAnsi"/>
          <w:b/>
          <w:sz w:val="18"/>
          <w:szCs w:val="18"/>
        </w:rPr>
        <w:t xml:space="preserve"> 3. Minimum roczne doświadczenie w pracy z </w:t>
      </w:r>
      <w:proofErr w:type="spellStart"/>
      <w:r w:rsidRPr="00A05266">
        <w:rPr>
          <w:rFonts w:cstheme="minorHAnsi"/>
          <w:b/>
          <w:sz w:val="18"/>
          <w:szCs w:val="18"/>
        </w:rPr>
        <w:t>superabsorbentami</w:t>
      </w:r>
      <w:proofErr w:type="spellEnd"/>
      <w:r w:rsidRPr="00A05266">
        <w:rPr>
          <w:rFonts w:cstheme="minorHAnsi"/>
          <w:b/>
          <w:sz w:val="18"/>
          <w:szCs w:val="18"/>
        </w:rPr>
        <w:t xml:space="preserve"> polimerowymi, w tym z </w:t>
      </w:r>
      <w:proofErr w:type="spellStart"/>
      <w:r w:rsidRPr="00A05266">
        <w:rPr>
          <w:rFonts w:cstheme="minorHAnsi"/>
          <w:b/>
          <w:sz w:val="18"/>
          <w:szCs w:val="18"/>
        </w:rPr>
        <w:t>geokompozytami</w:t>
      </w:r>
      <w:proofErr w:type="spellEnd"/>
      <w:r w:rsidRPr="00A05266">
        <w:rPr>
          <w:rFonts w:cstheme="minorHAnsi"/>
          <w:b/>
          <w:sz w:val="18"/>
          <w:szCs w:val="18"/>
        </w:rPr>
        <w:t xml:space="preserve"> sorbującymi wodę, </w:t>
      </w:r>
    </w:p>
    <w:p w:rsidR="00A05266" w:rsidRPr="00A05266" w:rsidRDefault="00A05266" w:rsidP="00A05266">
      <w:pPr>
        <w:spacing w:after="120" w:line="240" w:lineRule="auto"/>
        <w:rPr>
          <w:rFonts w:cstheme="minorHAnsi"/>
          <w:b/>
          <w:sz w:val="18"/>
          <w:szCs w:val="18"/>
        </w:rPr>
      </w:pPr>
      <w:r w:rsidRPr="00A05266">
        <w:rPr>
          <w:rFonts w:cstheme="minorHAnsi"/>
          <w:b/>
          <w:sz w:val="18"/>
          <w:szCs w:val="18"/>
        </w:rPr>
        <w:t>4. Minimum roczne doświadczenie w laboratoryjnych i polowych badaniach biometrycznych</w:t>
      </w:r>
    </w:p>
    <w:p w:rsidR="00A05266" w:rsidRPr="00A05266" w:rsidRDefault="00A05266" w:rsidP="00A05266">
      <w:pPr>
        <w:spacing w:after="120" w:line="240" w:lineRule="auto"/>
        <w:rPr>
          <w:rFonts w:eastAsiaTheme="minorEastAsia" w:cstheme="minorHAnsi"/>
          <w:b/>
          <w:sz w:val="18"/>
          <w:szCs w:val="18"/>
          <w:lang w:eastAsia="en-AU"/>
        </w:rPr>
      </w:pPr>
    </w:p>
    <w:p w:rsidR="00A05266" w:rsidRPr="00A05266" w:rsidRDefault="00A05266" w:rsidP="00A05266">
      <w:pPr>
        <w:spacing w:after="120" w:line="240" w:lineRule="auto"/>
        <w:rPr>
          <w:rFonts w:eastAsiaTheme="minorEastAsia" w:cstheme="minorHAnsi"/>
          <w:b/>
          <w:sz w:val="18"/>
          <w:szCs w:val="18"/>
          <w:lang w:eastAsia="en-AU"/>
        </w:rPr>
      </w:pPr>
      <w:r w:rsidRPr="00A05266">
        <w:rPr>
          <w:rFonts w:eastAsiaTheme="minorEastAsia" w:cstheme="minorHAnsi"/>
          <w:b/>
          <w:sz w:val="18"/>
          <w:szCs w:val="18"/>
          <w:lang w:eastAsia="en-AU"/>
        </w:rPr>
        <w:t>W załączniku:</w:t>
      </w:r>
    </w:p>
    <w:p w:rsidR="00A05266" w:rsidRPr="00137F0B" w:rsidRDefault="00A05266" w:rsidP="00A05266">
      <w:pPr>
        <w:spacing w:after="120" w:line="240" w:lineRule="auto"/>
        <w:rPr>
          <w:rFonts w:ascii="Calibri" w:eastAsiaTheme="minorEastAsia" w:hAnsi="Calibri" w:cs="Calibri"/>
          <w:b/>
          <w:sz w:val="18"/>
          <w:szCs w:val="18"/>
          <w:lang w:eastAsia="en-AU"/>
        </w:rPr>
      </w:pPr>
      <w:r>
        <w:rPr>
          <w:rFonts w:ascii="Calibri" w:eastAsiaTheme="minorEastAsia" w:hAnsi="Calibri" w:cs="Calibri"/>
          <w:b/>
          <w:sz w:val="18"/>
          <w:szCs w:val="18"/>
          <w:lang w:eastAsia="en-AU"/>
        </w:rPr>
        <w:t xml:space="preserve">1. </w:t>
      </w:r>
      <w:r w:rsidRPr="00137F0B">
        <w:rPr>
          <w:rFonts w:ascii="Calibri" w:eastAsiaTheme="minorEastAsia" w:hAnsi="Calibri" w:cs="Calibri"/>
          <w:b/>
          <w:sz w:val="18"/>
          <w:szCs w:val="18"/>
          <w:lang w:eastAsia="en-AU"/>
        </w:rPr>
        <w:t>CV</w:t>
      </w:r>
    </w:p>
    <w:p w:rsidR="00A05266" w:rsidRPr="00137F0B" w:rsidRDefault="00A05266" w:rsidP="00A05266">
      <w:pPr>
        <w:spacing w:after="120" w:line="240" w:lineRule="auto"/>
        <w:rPr>
          <w:rFonts w:ascii="Calibri" w:eastAsiaTheme="minorEastAsia" w:hAnsi="Calibri" w:cs="Calibri"/>
          <w:b/>
          <w:sz w:val="18"/>
          <w:szCs w:val="18"/>
          <w:lang w:eastAsia="en-AU"/>
        </w:rPr>
      </w:pPr>
      <w:r>
        <w:rPr>
          <w:rFonts w:ascii="Calibri" w:eastAsiaTheme="minorEastAsia" w:hAnsi="Calibri" w:cs="Calibri"/>
          <w:b/>
          <w:sz w:val="18"/>
          <w:szCs w:val="18"/>
          <w:lang w:eastAsia="en-AU"/>
        </w:rPr>
        <w:t>2. L</w:t>
      </w:r>
      <w:r w:rsidRPr="00137F0B">
        <w:rPr>
          <w:rFonts w:ascii="Calibri" w:eastAsiaTheme="minorEastAsia" w:hAnsi="Calibri" w:cs="Calibri"/>
          <w:b/>
          <w:sz w:val="18"/>
          <w:szCs w:val="18"/>
          <w:lang w:eastAsia="en-AU"/>
        </w:rPr>
        <w:t>ist motywacyjny</w:t>
      </w:r>
    </w:p>
    <w:p w:rsidR="00A05266" w:rsidRPr="00051902" w:rsidRDefault="00A05266" w:rsidP="00A05266">
      <w:pPr>
        <w:spacing w:after="120" w:line="240" w:lineRule="auto"/>
        <w:rPr>
          <w:rFonts w:ascii="Calibri" w:eastAsiaTheme="minorEastAsia" w:hAnsi="Calibri" w:cs="Calibri"/>
          <w:b/>
          <w:sz w:val="18"/>
          <w:szCs w:val="18"/>
          <w:lang w:eastAsia="en-AU"/>
        </w:rPr>
      </w:pPr>
      <w:r>
        <w:rPr>
          <w:rFonts w:ascii="Calibri" w:eastAsiaTheme="minorEastAsia" w:hAnsi="Calibri" w:cs="Calibri"/>
          <w:b/>
          <w:sz w:val="18"/>
          <w:szCs w:val="18"/>
          <w:lang w:eastAsia="en-AU"/>
        </w:rPr>
        <w:t>3. K</w:t>
      </w:r>
      <w:r w:rsidRPr="00137F0B">
        <w:rPr>
          <w:rFonts w:ascii="Calibri" w:eastAsiaTheme="minorEastAsia" w:hAnsi="Calibri" w:cs="Calibri"/>
          <w:b/>
          <w:sz w:val="18"/>
          <w:szCs w:val="18"/>
          <w:lang w:eastAsia="en-AU"/>
        </w:rPr>
        <w:t>opia dyplomu zaświadczającego o posiadanym wykształceniu wyższym</w:t>
      </w:r>
    </w:p>
    <w:p w:rsidR="00A05266" w:rsidRPr="00051902" w:rsidRDefault="00A05266" w:rsidP="00A05266">
      <w:pPr>
        <w:spacing w:after="120" w:line="240" w:lineRule="auto"/>
        <w:rPr>
          <w:rFonts w:ascii="Calibri" w:eastAsiaTheme="minorEastAsia" w:hAnsi="Calibri" w:cs="Calibri"/>
          <w:b/>
          <w:sz w:val="18"/>
          <w:szCs w:val="18"/>
          <w:lang w:eastAsia="en-AU"/>
        </w:rPr>
      </w:pPr>
    </w:p>
    <w:p w:rsidR="00A05266" w:rsidRPr="00051902" w:rsidRDefault="00A05266" w:rsidP="00A05266">
      <w:pPr>
        <w:spacing w:after="120" w:line="240" w:lineRule="auto"/>
        <w:rPr>
          <w:rFonts w:ascii="Calibri" w:eastAsiaTheme="minorEastAsia" w:hAnsi="Calibri" w:cs="Calibri"/>
          <w:b/>
          <w:sz w:val="18"/>
          <w:szCs w:val="18"/>
          <w:lang w:eastAsia="en-AU"/>
        </w:rPr>
      </w:pPr>
    </w:p>
    <w:p w:rsidR="00A05266" w:rsidRPr="00051902" w:rsidRDefault="00A05266" w:rsidP="00A05266">
      <w:pPr>
        <w:spacing w:after="120" w:line="240" w:lineRule="auto"/>
        <w:rPr>
          <w:rFonts w:ascii="Calibri" w:eastAsiaTheme="minorEastAsia" w:hAnsi="Calibri" w:cs="Calibri"/>
          <w:b/>
          <w:sz w:val="18"/>
          <w:szCs w:val="18"/>
          <w:lang w:eastAsia="en-AU"/>
        </w:rPr>
      </w:pP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 xml:space="preserve">.................................., dn. ......................             </w:t>
      </w:r>
    </w:p>
    <w:p w:rsidR="00A05266" w:rsidRPr="00051902" w:rsidRDefault="00A05266" w:rsidP="00A05266">
      <w:pPr>
        <w:spacing w:after="120" w:line="240" w:lineRule="auto"/>
        <w:rPr>
          <w:rFonts w:ascii="Calibri" w:eastAsiaTheme="minorEastAsia" w:hAnsi="Calibri" w:cs="Calibri"/>
          <w:b/>
          <w:sz w:val="18"/>
          <w:szCs w:val="18"/>
          <w:lang w:eastAsia="en-AU"/>
        </w:rPr>
      </w:pP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 xml:space="preserve">(miejscowość)                                                               </w:t>
      </w: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ab/>
        <w:t>......................................................................</w:t>
      </w: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ab/>
        <w:t xml:space="preserve">                         </w:t>
      </w: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ab/>
        <w:t xml:space="preserve">    po</w:t>
      </w:r>
      <w:r>
        <w:rPr>
          <w:rFonts w:ascii="Calibri" w:eastAsiaTheme="minorEastAsia" w:hAnsi="Calibri" w:cs="Calibri"/>
          <w:b/>
          <w:sz w:val="18"/>
          <w:szCs w:val="18"/>
          <w:lang w:eastAsia="en-AU"/>
        </w:rPr>
        <w:t>dpis</w:t>
      </w:r>
    </w:p>
    <w:p w:rsidR="00A05266" w:rsidRPr="00051902" w:rsidRDefault="00A05266" w:rsidP="00A05266">
      <w:pPr>
        <w:spacing w:after="120" w:line="240" w:lineRule="auto"/>
        <w:rPr>
          <w:rFonts w:ascii="Calibri" w:eastAsiaTheme="minorEastAsia" w:hAnsi="Calibri" w:cs="Calibri"/>
          <w:b/>
          <w:sz w:val="18"/>
          <w:szCs w:val="18"/>
          <w:lang w:eastAsia="en-AU"/>
        </w:rPr>
      </w:pP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 xml:space="preserve">         </w:t>
      </w: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ab/>
        <w:t xml:space="preserve">                          </w:t>
      </w: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ab/>
        <w:t xml:space="preserve">     </w:t>
      </w:r>
    </w:p>
    <w:p w:rsidR="00A05266" w:rsidRPr="00051902" w:rsidRDefault="00A05266" w:rsidP="00A05266">
      <w:pPr>
        <w:spacing w:after="120" w:line="240" w:lineRule="auto"/>
        <w:rPr>
          <w:rFonts w:ascii="Calibri" w:eastAsiaTheme="minorEastAsia" w:hAnsi="Calibri" w:cs="Calibri"/>
          <w:b/>
          <w:sz w:val="18"/>
          <w:szCs w:val="18"/>
          <w:lang w:eastAsia="en-AU"/>
        </w:rPr>
      </w:pPr>
    </w:p>
    <w:p w:rsidR="00A05266" w:rsidRDefault="00A05266" w:rsidP="00A05266">
      <w:pPr>
        <w:spacing w:after="120" w:line="240" w:lineRule="auto"/>
        <w:rPr>
          <w:sz w:val="18"/>
        </w:rPr>
      </w:pPr>
      <w:r w:rsidRPr="000A3DDD">
        <w:rPr>
          <w:sz w:val="23"/>
          <w:szCs w:val="23"/>
        </w:rPr>
        <w:tab/>
      </w:r>
      <w:r w:rsidRPr="000A3DDD">
        <w:rPr>
          <w:sz w:val="23"/>
          <w:szCs w:val="23"/>
        </w:rPr>
        <w:tab/>
      </w:r>
      <w:r w:rsidRPr="000A3DDD">
        <w:rPr>
          <w:sz w:val="23"/>
          <w:szCs w:val="23"/>
        </w:rPr>
        <w:tab/>
      </w:r>
      <w:r w:rsidRPr="000A3DDD">
        <w:rPr>
          <w:sz w:val="23"/>
          <w:szCs w:val="23"/>
        </w:rPr>
        <w:tab/>
        <w:t xml:space="preserve">       </w:t>
      </w:r>
      <w:r>
        <w:rPr>
          <w:sz w:val="23"/>
          <w:szCs w:val="23"/>
        </w:rPr>
        <w:t xml:space="preserve">                 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</w:t>
      </w:r>
    </w:p>
    <w:p w:rsidR="005E17B6" w:rsidRPr="00FA3526" w:rsidRDefault="005E17B6" w:rsidP="00A05266">
      <w:pPr>
        <w:spacing w:after="200" w:line="276" w:lineRule="auto"/>
        <w:ind w:right="310"/>
        <w:jc w:val="both"/>
        <w:rPr>
          <w:sz w:val="18"/>
        </w:rPr>
      </w:pPr>
    </w:p>
    <w:sectPr w:rsidR="005E17B6" w:rsidRPr="00FA3526" w:rsidSect="00F465DC">
      <w:headerReference w:type="even" r:id="rId8"/>
      <w:headerReference w:type="default" r:id="rId9"/>
      <w:footerReference w:type="default" r:id="rId10"/>
      <w:pgSz w:w="11906" w:h="16838"/>
      <w:pgMar w:top="2094" w:right="1417" w:bottom="1417" w:left="1417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80B" w:rsidRDefault="00ED680B" w:rsidP="000575F2">
      <w:pPr>
        <w:spacing w:after="0" w:line="240" w:lineRule="auto"/>
      </w:pPr>
      <w:r>
        <w:separator/>
      </w:r>
    </w:p>
  </w:endnote>
  <w:endnote w:type="continuationSeparator" w:id="0">
    <w:p w:rsidR="00ED680B" w:rsidRDefault="00ED680B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BAE" w:rsidRPr="00932391" w:rsidRDefault="00464BAE" w:rsidP="00464BAE">
    <w:pPr>
      <w:jc w:val="center"/>
      <w:rPr>
        <w:rFonts w:ascii="Arial" w:hAnsi="Arial" w:cs="Arial"/>
        <w:sz w:val="16"/>
        <w:szCs w:val="16"/>
      </w:rPr>
    </w:pPr>
    <w:r w:rsidRPr="00932391">
      <w:rPr>
        <w:rFonts w:ascii="Arial" w:hAnsi="Arial" w:cs="Arial"/>
        <w:sz w:val="16"/>
        <w:szCs w:val="16"/>
      </w:rPr>
      <w:t xml:space="preserve">Operacja </w:t>
    </w:r>
    <w:r w:rsidRPr="00701224">
      <w:rPr>
        <w:rFonts w:ascii="Arial" w:hAnsi="Arial" w:cs="Arial"/>
        <w:sz w:val="16"/>
        <w:szCs w:val="16"/>
      </w:rPr>
      <w:t>pn</w:t>
    </w:r>
    <w:r w:rsidR="00701224">
      <w:rPr>
        <w:rFonts w:ascii="Corbel" w:hAnsi="Corbel"/>
        <w:b/>
        <w:i/>
        <w:sz w:val="18"/>
        <w:szCs w:val="18"/>
      </w:rPr>
      <w:t>.</w:t>
    </w:r>
    <w:bookmarkStart w:id="0" w:name="_GoBack"/>
    <w:bookmarkEnd w:id="0"/>
    <w:r w:rsidR="00E34E8C" w:rsidRPr="00E34E8C">
      <w:rPr>
        <w:rFonts w:ascii="Corbel" w:hAnsi="Corbel"/>
        <w:b/>
        <w:i/>
        <w:sz w:val="18"/>
        <w:szCs w:val="18"/>
      </w:rPr>
      <w:t xml:space="preserve"> </w:t>
    </w:r>
    <w:r w:rsidRPr="00E34E8C">
      <w:rPr>
        <w:rFonts w:ascii="Arial" w:hAnsi="Arial" w:cs="Arial"/>
        <w:b/>
        <w:sz w:val="18"/>
        <w:szCs w:val="18"/>
      </w:rPr>
      <w:t xml:space="preserve"> </w:t>
    </w:r>
    <w:r w:rsidR="00E34E8C" w:rsidRPr="00E34E8C">
      <w:rPr>
        <w:b/>
        <w:i/>
        <w:sz w:val="18"/>
        <w:szCs w:val="18"/>
      </w:rPr>
      <w:t>„</w:t>
    </w:r>
    <w:r w:rsidR="00895F0E">
      <w:rPr>
        <w:b/>
        <w:i/>
        <w:sz w:val="18"/>
        <w:szCs w:val="18"/>
      </w:rPr>
      <w:t xml:space="preserve">Innowacyjna technologia produkcji sadzonek roślin jagodowych typu </w:t>
    </w:r>
    <w:proofErr w:type="spellStart"/>
    <w:r w:rsidR="00895F0E">
      <w:rPr>
        <w:b/>
        <w:i/>
        <w:sz w:val="18"/>
        <w:szCs w:val="18"/>
      </w:rPr>
      <w:t>plug</w:t>
    </w:r>
    <w:proofErr w:type="spellEnd"/>
    <w:r w:rsidR="00895F0E">
      <w:rPr>
        <w:b/>
        <w:i/>
        <w:sz w:val="18"/>
        <w:szCs w:val="18"/>
      </w:rPr>
      <w:t xml:space="preserve"> plant i long </w:t>
    </w:r>
    <w:proofErr w:type="spellStart"/>
    <w:r w:rsidR="00895F0E">
      <w:rPr>
        <w:b/>
        <w:i/>
        <w:sz w:val="18"/>
        <w:szCs w:val="18"/>
      </w:rPr>
      <w:t>cane</w:t>
    </w:r>
    <w:proofErr w:type="spellEnd"/>
    <w:r w:rsidR="00895F0E">
      <w:rPr>
        <w:b/>
        <w:i/>
        <w:sz w:val="18"/>
        <w:szCs w:val="18"/>
      </w:rPr>
      <w:t xml:space="preserve"> o wysokim współczynniku produktywności na przykładzie maliny i jeżyny bezkolcowej</w:t>
    </w:r>
    <w:r w:rsidR="00E34E8C" w:rsidRPr="00E34E8C">
      <w:rPr>
        <w:b/>
        <w:i/>
        <w:sz w:val="18"/>
        <w:szCs w:val="18"/>
      </w:rPr>
      <w:t>”,</w:t>
    </w:r>
    <w:r w:rsidR="00E34E8C">
      <w:rPr>
        <w:i/>
      </w:rPr>
      <w:t xml:space="preserve"> </w:t>
    </w:r>
    <w:r w:rsidRPr="00932391">
      <w:rPr>
        <w:rFonts w:ascii="Arial" w:hAnsi="Arial" w:cs="Arial"/>
        <w:sz w:val="16"/>
        <w:szCs w:val="16"/>
      </w:rPr>
      <w:t>realizowana w ramach działania 16 „Współpraca” Programu Rozwoju Obszarów Wiejskich 2014-2020. Operacja współfinansowana ze środków Europejskiego Funduszu Rolnego na rzecz Rozwoju Obszarów Wiejskich.</w:t>
    </w:r>
  </w:p>
  <w:p w:rsidR="00535A12" w:rsidRPr="009906BB" w:rsidRDefault="00535A12" w:rsidP="009906B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80B" w:rsidRDefault="00ED680B" w:rsidP="000575F2">
      <w:pPr>
        <w:spacing w:after="0" w:line="240" w:lineRule="auto"/>
      </w:pPr>
      <w:r>
        <w:separator/>
      </w:r>
    </w:p>
  </w:footnote>
  <w:footnote w:type="continuationSeparator" w:id="0">
    <w:p w:rsidR="00ED680B" w:rsidRDefault="00ED680B" w:rsidP="0005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A12" w:rsidRDefault="005E17B6">
    <w:pPr>
      <w:pStyle w:val="Nagwek"/>
    </w:pPr>
    <w:r>
      <w:rPr>
        <w:noProof/>
        <w:lang w:eastAsia="pl-PL"/>
      </w:rPr>
      <w:drawing>
        <wp:inline distT="0" distB="0" distL="0" distR="0">
          <wp:extent cx="5762625" cy="3771900"/>
          <wp:effectExtent l="0" t="0" r="0" b="0"/>
          <wp:docPr id="15" name="Obraz 15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77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A12" w:rsidRDefault="005E17B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4330700</wp:posOffset>
          </wp:positionH>
          <wp:positionV relativeFrom="paragraph">
            <wp:posOffset>-235585</wp:posOffset>
          </wp:positionV>
          <wp:extent cx="1085850" cy="720090"/>
          <wp:effectExtent l="0" t="0" r="0" b="0"/>
          <wp:wrapTight wrapText="bothSides">
            <wp:wrapPolygon edited="0">
              <wp:start x="0" y="0"/>
              <wp:lineTo x="0" y="21143"/>
              <wp:lineTo x="21221" y="21143"/>
              <wp:lineTo x="21221" y="0"/>
              <wp:lineTo x="0" y="0"/>
            </wp:wrapPolygon>
          </wp:wrapTight>
          <wp:docPr id="2" name="Obraz 2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279400</wp:posOffset>
          </wp:positionH>
          <wp:positionV relativeFrom="paragraph">
            <wp:posOffset>-199390</wp:posOffset>
          </wp:positionV>
          <wp:extent cx="1021080" cy="683895"/>
          <wp:effectExtent l="0" t="0" r="0" b="0"/>
          <wp:wrapTight wrapText="bothSides">
            <wp:wrapPolygon edited="0">
              <wp:start x="0" y="0"/>
              <wp:lineTo x="0" y="21058"/>
              <wp:lineTo x="21358" y="21058"/>
              <wp:lineTo x="21358" y="0"/>
              <wp:lineTo x="0" y="0"/>
            </wp:wrapPolygon>
          </wp:wrapTight>
          <wp:docPr id="3" name="Obraz 3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lag_yellow_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35A12" w:rsidRDefault="00535A12">
    <w:pPr>
      <w:pStyle w:val="Nagwek"/>
    </w:pPr>
  </w:p>
  <w:p w:rsidR="00535A12" w:rsidRDefault="00535A12">
    <w:pPr>
      <w:pStyle w:val="Nagwek"/>
    </w:pPr>
    <w:r>
      <w:t xml:space="preserve">    </w:t>
    </w:r>
  </w:p>
  <w:p w:rsidR="00535A12" w:rsidRDefault="00535A12" w:rsidP="00DD08DD">
    <w:pPr>
      <w:tabs>
        <w:tab w:val="center" w:pos="4536"/>
        <w:tab w:val="right" w:pos="9072"/>
      </w:tabs>
      <w:spacing w:after="0"/>
      <w:rPr>
        <w:rFonts w:ascii="Arial" w:hAnsi="Arial" w:cs="Arial"/>
        <w:b/>
        <w:sz w:val="16"/>
        <w:szCs w:val="19"/>
      </w:rPr>
    </w:pPr>
    <w:r>
      <w:rPr>
        <w:rFonts w:ascii="Arial" w:hAnsi="Arial" w:cs="Arial"/>
        <w:b/>
        <w:sz w:val="16"/>
        <w:szCs w:val="19"/>
      </w:rPr>
      <w:t xml:space="preserve">        </w:t>
    </w:r>
  </w:p>
  <w:p w:rsidR="00535A12" w:rsidRPr="00DD08DD" w:rsidRDefault="00535A12" w:rsidP="00DD08DD">
    <w:pPr>
      <w:tabs>
        <w:tab w:val="center" w:pos="4536"/>
        <w:tab w:val="right" w:pos="9072"/>
      </w:tabs>
      <w:spacing w:after="0"/>
      <w:rPr>
        <w:rFonts w:ascii="Arial" w:hAnsi="Arial" w:cs="Arial"/>
        <w:b/>
        <w:sz w:val="16"/>
        <w:szCs w:val="19"/>
      </w:rPr>
    </w:pPr>
    <w:r>
      <w:rPr>
        <w:rFonts w:ascii="Arial" w:hAnsi="Arial" w:cs="Arial"/>
        <w:b/>
        <w:sz w:val="16"/>
        <w:szCs w:val="19"/>
      </w:rPr>
      <w:tab/>
    </w:r>
    <w:r w:rsidRPr="00DD08DD">
      <w:rPr>
        <w:rFonts w:ascii="Arial" w:hAnsi="Arial" w:cs="Arial"/>
        <w:b/>
        <w:sz w:val="16"/>
        <w:szCs w:val="19"/>
      </w:rPr>
      <w:t>„Europejski Fundusz Rolny na rzecz Rozwoju Obszarów Wiejskich: Europa inwestująca w obszary wiejskie”</w:t>
    </w:r>
    <w:r w:rsidRPr="00DD08DD">
      <w:rPr>
        <w:rFonts w:ascii="Arial" w:hAnsi="Arial" w:cs="Arial"/>
        <w:b/>
        <w:sz w:val="16"/>
        <w:szCs w:val="19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1B0C"/>
    <w:multiLevelType w:val="hybridMultilevel"/>
    <w:tmpl w:val="EC7C1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C2453"/>
    <w:multiLevelType w:val="hybridMultilevel"/>
    <w:tmpl w:val="E992480A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575F2"/>
    <w:rsid w:val="00017A8D"/>
    <w:rsid w:val="000548B3"/>
    <w:rsid w:val="000575F2"/>
    <w:rsid w:val="00087F8B"/>
    <w:rsid w:val="00087FA4"/>
    <w:rsid w:val="000936F1"/>
    <w:rsid w:val="00093D94"/>
    <w:rsid w:val="000B192F"/>
    <w:rsid w:val="000C0619"/>
    <w:rsid w:val="000E620B"/>
    <w:rsid w:val="00160204"/>
    <w:rsid w:val="00183A66"/>
    <w:rsid w:val="001843BE"/>
    <w:rsid w:val="001C1969"/>
    <w:rsid w:val="001E2A9E"/>
    <w:rsid w:val="001F6E15"/>
    <w:rsid w:val="00200DE2"/>
    <w:rsid w:val="00253691"/>
    <w:rsid w:val="002645F9"/>
    <w:rsid w:val="00297A04"/>
    <w:rsid w:val="002B6D3B"/>
    <w:rsid w:val="002D6A00"/>
    <w:rsid w:val="002E1734"/>
    <w:rsid w:val="002F2DB4"/>
    <w:rsid w:val="002F527A"/>
    <w:rsid w:val="003A4F9D"/>
    <w:rsid w:val="003C1F5E"/>
    <w:rsid w:val="003D516F"/>
    <w:rsid w:val="003F51A7"/>
    <w:rsid w:val="003F51DF"/>
    <w:rsid w:val="003F6359"/>
    <w:rsid w:val="0044300F"/>
    <w:rsid w:val="004616E1"/>
    <w:rsid w:val="004618B2"/>
    <w:rsid w:val="00464BAE"/>
    <w:rsid w:val="0047206B"/>
    <w:rsid w:val="004864DC"/>
    <w:rsid w:val="00500AE0"/>
    <w:rsid w:val="005268C1"/>
    <w:rsid w:val="00535A12"/>
    <w:rsid w:val="00584C66"/>
    <w:rsid w:val="005C01B3"/>
    <w:rsid w:val="005D25F6"/>
    <w:rsid w:val="005D2BF9"/>
    <w:rsid w:val="005E17B6"/>
    <w:rsid w:val="006231E5"/>
    <w:rsid w:val="00676D9E"/>
    <w:rsid w:val="006C0F41"/>
    <w:rsid w:val="006D0301"/>
    <w:rsid w:val="006E7870"/>
    <w:rsid w:val="006F7962"/>
    <w:rsid w:val="00701224"/>
    <w:rsid w:val="00721A29"/>
    <w:rsid w:val="00725812"/>
    <w:rsid w:val="0075209E"/>
    <w:rsid w:val="00781557"/>
    <w:rsid w:val="007C7334"/>
    <w:rsid w:val="00856DC0"/>
    <w:rsid w:val="00895F0E"/>
    <w:rsid w:val="008C5A44"/>
    <w:rsid w:val="00900108"/>
    <w:rsid w:val="00981366"/>
    <w:rsid w:val="009906BB"/>
    <w:rsid w:val="0099640F"/>
    <w:rsid w:val="009F57EC"/>
    <w:rsid w:val="00A05266"/>
    <w:rsid w:val="00A17DC6"/>
    <w:rsid w:val="00A372D8"/>
    <w:rsid w:val="00A43C24"/>
    <w:rsid w:val="00A4407A"/>
    <w:rsid w:val="00A80E03"/>
    <w:rsid w:val="00AA039C"/>
    <w:rsid w:val="00AB5F08"/>
    <w:rsid w:val="00B11454"/>
    <w:rsid w:val="00B26EEA"/>
    <w:rsid w:val="00BA461B"/>
    <w:rsid w:val="00BB1F25"/>
    <w:rsid w:val="00BC4CCD"/>
    <w:rsid w:val="00BC6DC2"/>
    <w:rsid w:val="00BD51AF"/>
    <w:rsid w:val="00BE3063"/>
    <w:rsid w:val="00BE34BB"/>
    <w:rsid w:val="00BE62AA"/>
    <w:rsid w:val="00BE6CCA"/>
    <w:rsid w:val="00C3497A"/>
    <w:rsid w:val="00C80EEF"/>
    <w:rsid w:val="00CE0B10"/>
    <w:rsid w:val="00D11E11"/>
    <w:rsid w:val="00DD08DD"/>
    <w:rsid w:val="00DE361C"/>
    <w:rsid w:val="00E12C53"/>
    <w:rsid w:val="00E1729A"/>
    <w:rsid w:val="00E26C19"/>
    <w:rsid w:val="00E34E8C"/>
    <w:rsid w:val="00E66B4F"/>
    <w:rsid w:val="00E702CA"/>
    <w:rsid w:val="00E81CB0"/>
    <w:rsid w:val="00EA665D"/>
    <w:rsid w:val="00EA73DC"/>
    <w:rsid w:val="00ED680B"/>
    <w:rsid w:val="00EF6835"/>
    <w:rsid w:val="00EF6A76"/>
    <w:rsid w:val="00F240AA"/>
    <w:rsid w:val="00F433C2"/>
    <w:rsid w:val="00F465DC"/>
    <w:rsid w:val="00F531BC"/>
    <w:rsid w:val="00FA3526"/>
    <w:rsid w:val="00FA4629"/>
    <w:rsid w:val="00FC4696"/>
    <w:rsid w:val="00FF43D9"/>
    <w:rsid w:val="00FF4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0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5F2"/>
  </w:style>
  <w:style w:type="paragraph" w:styleId="Stopka">
    <w:name w:val="footer"/>
    <w:basedOn w:val="Normalny"/>
    <w:link w:val="Stopka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5F2"/>
  </w:style>
  <w:style w:type="paragraph" w:styleId="Tekstdymka">
    <w:name w:val="Balloon Text"/>
    <w:basedOn w:val="Normalny"/>
    <w:link w:val="TekstdymkaZnak"/>
    <w:uiPriority w:val="99"/>
    <w:semiHidden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5F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80EEF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3F6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F9462-DBEC-46A3-AE14-5754CA094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Szczegielniak</dc:creator>
  <cp:lastModifiedBy>user</cp:lastModifiedBy>
  <cp:revision>2</cp:revision>
  <cp:lastPrinted>2020-06-23T11:25:00Z</cp:lastPrinted>
  <dcterms:created xsi:type="dcterms:W3CDTF">2021-10-13T10:47:00Z</dcterms:created>
  <dcterms:modified xsi:type="dcterms:W3CDTF">2021-10-13T10:47:00Z</dcterms:modified>
</cp:coreProperties>
</file>