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BF2C" w14:textId="73877185" w:rsidR="008F61EA" w:rsidRPr="00886BE3" w:rsidRDefault="008F61EA" w:rsidP="00886BE3">
      <w:pPr>
        <w:spacing w:after="0" w:line="240" w:lineRule="auto"/>
        <w:ind w:right="310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b/>
          <w:sz w:val="20"/>
          <w:szCs w:val="20"/>
        </w:rPr>
        <w:t>I0CZZ000.272.</w:t>
      </w:r>
      <w:r w:rsidR="00886BE3" w:rsidRPr="00886BE3">
        <w:rPr>
          <w:rFonts w:ascii="Times New Roman" w:hAnsi="Times New Roman" w:cs="Times New Roman"/>
          <w:b/>
          <w:sz w:val="20"/>
          <w:szCs w:val="20"/>
        </w:rPr>
        <w:t>13</w:t>
      </w:r>
      <w:r w:rsidRPr="00886BE3">
        <w:rPr>
          <w:rFonts w:ascii="Times New Roman" w:hAnsi="Times New Roman" w:cs="Times New Roman"/>
          <w:b/>
          <w:sz w:val="20"/>
          <w:szCs w:val="20"/>
        </w:rPr>
        <w:t xml:space="preserve">.2021                                                                        </w:t>
      </w:r>
      <w:r w:rsidRPr="00886BE3">
        <w:rPr>
          <w:rFonts w:ascii="Times New Roman" w:hAnsi="Times New Roman" w:cs="Times New Roman"/>
          <w:b/>
          <w:sz w:val="20"/>
          <w:szCs w:val="20"/>
        </w:rPr>
        <w:tab/>
        <w:t xml:space="preserve">załącznik nr 1 </w:t>
      </w:r>
      <w:r w:rsidRPr="00886BE3">
        <w:rPr>
          <w:rFonts w:ascii="Times New Roman" w:hAnsi="Times New Roman" w:cs="Times New Roman"/>
          <w:b/>
          <w:sz w:val="20"/>
          <w:szCs w:val="20"/>
          <w:lang w:eastAsia="ar-SA"/>
        </w:rPr>
        <w:t>do zapytania ofertowego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569FD92B" w14:textId="77777777" w:rsidR="008F61EA" w:rsidRPr="00886BE3" w:rsidRDefault="008F61EA" w:rsidP="00886BE3">
      <w:pPr>
        <w:spacing w:after="0" w:line="240" w:lineRule="auto"/>
        <w:ind w:right="310"/>
        <w:jc w:val="both"/>
        <w:rPr>
          <w:rFonts w:ascii="Times New Roman" w:hAnsi="Times New Roman" w:cs="Times New Roman"/>
          <w:sz w:val="20"/>
          <w:szCs w:val="20"/>
        </w:rPr>
      </w:pPr>
    </w:p>
    <w:p w14:paraId="4D5B2CD3" w14:textId="0FCE9F4C" w:rsidR="008F61EA" w:rsidRPr="00886BE3" w:rsidRDefault="008F61EA" w:rsidP="00886BE3">
      <w:pPr>
        <w:spacing w:after="0" w:line="240" w:lineRule="auto"/>
        <w:ind w:right="310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886BE3">
        <w:rPr>
          <w:rFonts w:ascii="Times New Roman" w:hAnsi="Times New Roman" w:cs="Times New Roman"/>
          <w:sz w:val="20"/>
          <w:szCs w:val="20"/>
        </w:rPr>
        <w:tab/>
      </w:r>
      <w:r w:rsidR="00886BE3">
        <w:rPr>
          <w:rFonts w:ascii="Times New Roman" w:hAnsi="Times New Roman" w:cs="Times New Roman"/>
          <w:sz w:val="20"/>
          <w:szCs w:val="20"/>
        </w:rPr>
        <w:tab/>
      </w:r>
      <w:r w:rsidR="00886BE3">
        <w:rPr>
          <w:rFonts w:ascii="Times New Roman" w:hAnsi="Times New Roman" w:cs="Times New Roman"/>
          <w:sz w:val="20"/>
          <w:szCs w:val="20"/>
        </w:rPr>
        <w:tab/>
      </w:r>
      <w:r w:rsidR="00886BE3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14:paraId="3DD36B33" w14:textId="7A25A914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Nazwa i adres Wykonawcy/ów</w:t>
      </w:r>
      <w:r w:rsidRPr="00886BE3">
        <w:rPr>
          <w:rFonts w:ascii="Times New Roman" w:hAnsi="Times New Roman" w:cs="Times New Roman"/>
          <w:sz w:val="20"/>
          <w:szCs w:val="20"/>
        </w:rPr>
        <w:tab/>
      </w:r>
      <w:r w:rsidRPr="00886BE3">
        <w:rPr>
          <w:rFonts w:ascii="Times New Roman" w:hAnsi="Times New Roman" w:cs="Times New Roman"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</w:t>
      </w:r>
      <w:r w:rsidR="00886BE3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 xml:space="preserve"> /miejscowość i data/</w:t>
      </w:r>
    </w:p>
    <w:p w14:paraId="72C4677B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</w:rPr>
      </w:pPr>
    </w:p>
    <w:p w14:paraId="73C2BF5C" w14:textId="6BD5A3E6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6BE3">
        <w:rPr>
          <w:rFonts w:ascii="Times New Roman" w:hAnsi="Times New Roman" w:cs="Times New Roman"/>
          <w:sz w:val="20"/>
          <w:szCs w:val="20"/>
          <w:lang w:val="en-US"/>
        </w:rPr>
        <w:t>Tel.: ……………………</w:t>
      </w:r>
      <w:r w:rsidR="00886BE3">
        <w:rPr>
          <w:rFonts w:ascii="Times New Roman" w:hAnsi="Times New Roman" w:cs="Times New Roman"/>
          <w:sz w:val="20"/>
          <w:szCs w:val="20"/>
          <w:lang w:val="en-US"/>
        </w:rPr>
        <w:t>……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t>….</w:t>
      </w:r>
    </w:p>
    <w:p w14:paraId="113418FF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AFA9C2" w14:textId="622AB9EA" w:rsidR="008F61EA" w:rsidRPr="00886BE3" w:rsidRDefault="008F61EA" w:rsidP="00886BE3">
      <w:pPr>
        <w:tabs>
          <w:tab w:val="left" w:pos="142"/>
        </w:tabs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6BE3">
        <w:rPr>
          <w:rFonts w:ascii="Times New Roman" w:hAnsi="Times New Roman" w:cs="Times New Roman"/>
          <w:sz w:val="20"/>
          <w:szCs w:val="20"/>
          <w:lang w:val="en-US"/>
        </w:rPr>
        <w:t>e-mail</w:t>
      </w:r>
      <w:r w:rsidR="00886BE3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t>…………………………..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6C103703" w14:textId="3123EC06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86BE3">
        <w:rPr>
          <w:rFonts w:ascii="Times New Roman" w:hAnsi="Times New Roman" w:cs="Times New Roman"/>
          <w:sz w:val="20"/>
          <w:szCs w:val="20"/>
          <w:lang w:val="en-US"/>
        </w:rPr>
        <w:t>REGON:</w:t>
      </w:r>
      <w:r w:rsidR="00886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86BE3"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</w:p>
    <w:p w14:paraId="451B6F7E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9102EC" w14:textId="4A225FEC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NIP:</w:t>
      </w:r>
      <w:r w:rsidR="00886BE3">
        <w:rPr>
          <w:rFonts w:ascii="Times New Roman" w:hAnsi="Times New Roman" w:cs="Times New Roman"/>
          <w:sz w:val="20"/>
          <w:szCs w:val="20"/>
        </w:rPr>
        <w:t xml:space="preserve"> </w:t>
      </w:r>
      <w:r w:rsidRPr="00886BE3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7E2A02E1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</w:p>
    <w:p w14:paraId="79534D1B" w14:textId="2E1AE08C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</w:p>
    <w:p w14:paraId="0BC20A2F" w14:textId="77777777" w:rsidR="008F61EA" w:rsidRPr="00886BE3" w:rsidRDefault="008F61EA" w:rsidP="00886BE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2E0D6CD7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153DAF" w14:textId="77777777" w:rsidR="008F61EA" w:rsidRPr="00886BE3" w:rsidRDefault="008F61EA" w:rsidP="00886BE3">
      <w:pPr>
        <w:spacing w:after="0" w:line="240" w:lineRule="auto"/>
        <w:ind w:right="59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EC4AA6" w14:textId="48AB6254" w:rsidR="008F61EA" w:rsidRPr="00886BE3" w:rsidRDefault="008F61EA" w:rsidP="00886B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Odpowiadając na zaproszenie do wzięcia udziału w postępowaniu prowadzonym w formie zapytania ofertowego dotyczącego: </w:t>
      </w:r>
      <w:r w:rsidR="00BE141F">
        <w:rPr>
          <w:rFonts w:ascii="Times New Roman" w:hAnsi="Times New Roman" w:cs="Times New Roman"/>
          <w:b/>
          <w:sz w:val="20"/>
          <w:szCs w:val="20"/>
        </w:rPr>
        <w:t>s</w:t>
      </w:r>
      <w:r w:rsidRPr="00886BE3">
        <w:rPr>
          <w:rFonts w:ascii="Times New Roman" w:hAnsi="Times New Roman" w:cs="Times New Roman"/>
          <w:b/>
          <w:sz w:val="20"/>
          <w:szCs w:val="20"/>
        </w:rPr>
        <w:t xml:space="preserve">ukcesywna dostawa </w:t>
      </w:r>
      <w:r w:rsidR="00A02F3E">
        <w:rPr>
          <w:rFonts w:ascii="Times New Roman" w:hAnsi="Times New Roman" w:cs="Times New Roman"/>
          <w:b/>
          <w:sz w:val="20"/>
          <w:szCs w:val="20"/>
        </w:rPr>
        <w:t>gazów technicznych i medycznych oraz dzierżawa butli</w:t>
      </w:r>
      <w:r w:rsidRPr="00886BE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86BE3">
        <w:rPr>
          <w:rFonts w:ascii="Times New Roman" w:hAnsi="Times New Roman" w:cs="Times New Roman"/>
          <w:sz w:val="20"/>
          <w:szCs w:val="20"/>
        </w:rPr>
        <w:t>zgodnie z wymaganiami określonymi w zapytaniu oferto</w:t>
      </w:r>
      <w:r w:rsidR="00A02F3E">
        <w:rPr>
          <w:rFonts w:ascii="Times New Roman" w:hAnsi="Times New Roman" w:cs="Times New Roman"/>
          <w:sz w:val="20"/>
          <w:szCs w:val="20"/>
        </w:rPr>
        <w:t>wym</w:t>
      </w:r>
      <w:r w:rsidRPr="00886BE3">
        <w:rPr>
          <w:rFonts w:ascii="Times New Roman" w:hAnsi="Times New Roman" w:cs="Times New Roman"/>
          <w:b/>
          <w:sz w:val="20"/>
          <w:szCs w:val="20"/>
        </w:rPr>
        <w:t>.</w:t>
      </w:r>
    </w:p>
    <w:p w14:paraId="7CF8A79B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42D553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FEC046" w14:textId="77777777" w:rsidR="008F61EA" w:rsidRPr="00886BE3" w:rsidRDefault="008F61EA" w:rsidP="00B42502">
      <w:pPr>
        <w:numPr>
          <w:ilvl w:val="0"/>
          <w:numId w:val="21"/>
        </w:numPr>
        <w:tabs>
          <w:tab w:val="clear" w:pos="357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886BE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OFERUJEMY </w:t>
      </w:r>
      <w:r w:rsidRPr="00886BE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wykonanie przedmiotu zamówienia za </w:t>
      </w:r>
      <w:r w:rsidRPr="00886BE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cenę</w:t>
      </w:r>
      <w:r w:rsidRPr="00886BE3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:</w:t>
      </w:r>
    </w:p>
    <w:p w14:paraId="6822FF37" w14:textId="692AA77F" w:rsidR="008F61EA" w:rsidRPr="00886BE3" w:rsidRDefault="008F61EA" w:rsidP="00886BE3">
      <w:pPr>
        <w:widowControl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886BE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Wartość netto:……………….……….. zł</w:t>
      </w:r>
    </w:p>
    <w:p w14:paraId="7422B39C" w14:textId="1F3807B3" w:rsidR="00886BE3" w:rsidRPr="00886BE3" w:rsidRDefault="00BE141F" w:rsidP="00886BE3">
      <w:pPr>
        <w:widowControl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+</w:t>
      </w:r>
      <w:r w:rsidR="008F61EA" w:rsidRPr="00886BE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VAT (….. %) ………………….……zł</w:t>
      </w:r>
      <w:r w:rsidR="00886BE3" w:rsidRPr="00886BE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</w:p>
    <w:p w14:paraId="26C8AE18" w14:textId="73178A89" w:rsidR="00886BE3" w:rsidRPr="00886BE3" w:rsidRDefault="00BE141F" w:rsidP="00886BE3">
      <w:pPr>
        <w:widowControl w:val="0"/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+</w:t>
      </w:r>
      <w:r w:rsidR="00886BE3" w:rsidRPr="00886BE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VAT (….. %) ………………….……zł</w:t>
      </w:r>
    </w:p>
    <w:p w14:paraId="70BFFC25" w14:textId="27B69B2B" w:rsidR="008F61EA" w:rsidRPr="00886BE3" w:rsidRDefault="008F61EA" w:rsidP="00886BE3">
      <w:pPr>
        <w:widowControl w:val="0"/>
        <w:spacing w:after="0" w:line="240" w:lineRule="auto"/>
        <w:ind w:firstLine="1276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</w:pPr>
      <w:r w:rsidRPr="00886BE3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>Cena brutto ...................</w:t>
      </w:r>
      <w:r w:rsidR="00BE141F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>.........</w:t>
      </w:r>
      <w:r w:rsidRPr="00886BE3"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  <w:t>..............zł</w:t>
      </w:r>
    </w:p>
    <w:p w14:paraId="6D9C45E1" w14:textId="77777777" w:rsidR="00BE141F" w:rsidRDefault="00BE141F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03906DD" w14:textId="236B7CB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W powyższej cenie zostały uwzględnione wszystkie koszty związane z wykonaniem zamówienia zgodnie </w:t>
      </w:r>
      <w:r w:rsidRPr="00886BE3">
        <w:rPr>
          <w:rFonts w:ascii="Times New Roman" w:hAnsi="Times New Roman" w:cs="Times New Roman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76C903A7" w14:textId="77777777" w:rsidR="008F61EA" w:rsidRPr="00886BE3" w:rsidRDefault="008F61EA" w:rsidP="00886B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en-US"/>
        </w:rPr>
      </w:pPr>
    </w:p>
    <w:p w14:paraId="1A02D1FF" w14:textId="62C6D6F5" w:rsidR="00BE141F" w:rsidRPr="00BE141F" w:rsidRDefault="00BE141F" w:rsidP="00B425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BE141F">
        <w:rPr>
          <w:rFonts w:ascii="Times New Roman" w:hAnsi="Times New Roman" w:cs="Times New Roman"/>
          <w:sz w:val="20"/>
          <w:szCs w:val="20"/>
          <w:lang w:eastAsia="x-none"/>
        </w:rPr>
        <w:t>Termin realizacji zamówienia:</w:t>
      </w:r>
      <w:r>
        <w:rPr>
          <w:rFonts w:ascii="Times New Roman" w:hAnsi="Times New Roman" w:cs="Times New Roman"/>
          <w:b/>
          <w:sz w:val="20"/>
          <w:szCs w:val="20"/>
          <w:lang w:eastAsia="x-none"/>
        </w:rPr>
        <w:t xml:space="preserve"> od 1.11.2021 do 31.12.2022 r.</w:t>
      </w:r>
    </w:p>
    <w:p w14:paraId="189E26CA" w14:textId="1FDA6FE1" w:rsidR="008F61EA" w:rsidRPr="00886BE3" w:rsidRDefault="008F61EA" w:rsidP="00B425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  <w:lang w:eastAsia="x-none"/>
        </w:rPr>
      </w:pPr>
      <w:r w:rsidRPr="00886BE3">
        <w:rPr>
          <w:rFonts w:ascii="Times New Roman" w:hAnsi="Times New Roman" w:cs="Times New Roman"/>
          <w:color w:val="000000"/>
          <w:sz w:val="20"/>
          <w:szCs w:val="20"/>
        </w:rPr>
        <w:t xml:space="preserve">Wymagany czas dostawy </w:t>
      </w:r>
      <w:r w:rsidRPr="00886B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 </w:t>
      </w:r>
      <w:r w:rsidR="00BE141F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886B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dni </w:t>
      </w:r>
      <w:r w:rsidR="00BE141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roboczych </w:t>
      </w:r>
      <w:r w:rsidRPr="00886B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licząc od dnia wysłania zamówienia cząstkowego. </w:t>
      </w:r>
    </w:p>
    <w:p w14:paraId="0642D673" w14:textId="77777777" w:rsidR="008F61EA" w:rsidRPr="00886BE3" w:rsidRDefault="008F61EA" w:rsidP="00B4250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color w:val="000000"/>
          <w:sz w:val="20"/>
          <w:szCs w:val="20"/>
        </w:rPr>
        <w:t xml:space="preserve">Czas gwarancji: na licencję </w:t>
      </w:r>
      <w:r w:rsidRPr="00886BE3">
        <w:rPr>
          <w:rFonts w:ascii="Times New Roman" w:hAnsi="Times New Roman" w:cs="Times New Roman"/>
          <w:b/>
          <w:color w:val="000000"/>
          <w:sz w:val="20"/>
          <w:szCs w:val="20"/>
        </w:rPr>
        <w:t>gwarancja producenta</w:t>
      </w:r>
      <w:r w:rsidRPr="00886BE3">
        <w:rPr>
          <w:rFonts w:ascii="Times New Roman" w:hAnsi="Times New Roman" w:cs="Times New Roman"/>
          <w:color w:val="000000"/>
          <w:sz w:val="20"/>
          <w:szCs w:val="20"/>
        </w:rPr>
        <w:t xml:space="preserve">, na nośnik </w:t>
      </w:r>
      <w:r w:rsidRPr="00886BE3">
        <w:rPr>
          <w:rFonts w:ascii="Times New Roman" w:hAnsi="Times New Roman" w:cs="Times New Roman"/>
          <w:b/>
          <w:color w:val="000000"/>
          <w:sz w:val="20"/>
          <w:szCs w:val="20"/>
        </w:rPr>
        <w:t>90 dni</w:t>
      </w:r>
      <w:r w:rsidRPr="00886BE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D299CB2" w14:textId="77777777" w:rsidR="008F61EA" w:rsidRPr="00886BE3" w:rsidRDefault="008F61EA" w:rsidP="00886BE3">
      <w:pPr>
        <w:pStyle w:val="Akapitzlist"/>
        <w:autoSpaceDE w:val="0"/>
        <w:autoSpaceDN w:val="0"/>
        <w:adjustRightInd w:val="0"/>
        <w:spacing w:after="0" w:line="240" w:lineRule="auto"/>
        <w:ind w:left="357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06D24DE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6BE3">
        <w:rPr>
          <w:rFonts w:ascii="Times New Roman" w:hAnsi="Times New Roman" w:cs="Times New Roman"/>
          <w:b/>
          <w:sz w:val="20"/>
          <w:szCs w:val="20"/>
          <w:u w:val="single"/>
        </w:rPr>
        <w:t>Ponadto Wykonawca oświadcza, że</w:t>
      </w:r>
      <w:r w:rsidRPr="00886BE3">
        <w:rPr>
          <w:rFonts w:ascii="Times New Roman" w:hAnsi="Times New Roman" w:cs="Times New Roman"/>
          <w:b/>
          <w:sz w:val="20"/>
          <w:szCs w:val="20"/>
        </w:rPr>
        <w:t>:</w:t>
      </w:r>
    </w:p>
    <w:p w14:paraId="062C2814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zapoznał się z treścią zapytania ofertowego i ewentualnymi modyfikacjami, w tym z opisem przedmiotu zamówienia oraz ze wzorem umowy i nie wnosi do nich zastrzeżeń oraz przyjmuje warunki w niej zawarte </w:t>
      </w:r>
      <w:r w:rsidRPr="00886BE3">
        <w:rPr>
          <w:rFonts w:ascii="Times New Roman" w:hAnsi="Times New Roman" w:cs="Times New Roman"/>
          <w:sz w:val="20"/>
          <w:szCs w:val="20"/>
        </w:rPr>
        <w:br/>
        <w:t>i zdobył wszystkie informacje niezbędne do przygotowania oferty,</w:t>
      </w:r>
    </w:p>
    <w:p w14:paraId="670A290E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uważa się za związanego niniejszą ofertą na czas wskazany w zapytaniu ofertowym, tj. przez okres 30 dni od upływu terminu składania ofert,</w:t>
      </w:r>
    </w:p>
    <w:p w14:paraId="0BD5FB38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w  cenie  oferty  uwzględnił  wszystkie  koszty  związane z wykonaniem zamówienia,</w:t>
      </w:r>
    </w:p>
    <w:p w14:paraId="2B1353DC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akceptuje warunki płatności za wykonane zamówienie określone we wzorze umowy.</w:t>
      </w:r>
    </w:p>
    <w:p w14:paraId="1F84E176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Wskazuję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 ………………………………………………………………..………………….., z której Zamawiający może pobrać aktualny odpis z właściwego rejestru lub z centralnej ewidencji informacji o działalności gospodarczej, (wystawiony nie wcześniej niż 6 miesięcy przed upływem terminu składania ofert),</w:t>
      </w:r>
    </w:p>
    <w:p w14:paraId="47CA2ABB" w14:textId="77777777" w:rsidR="008F61EA" w:rsidRPr="00886BE3" w:rsidRDefault="008F61EA" w:rsidP="00B42502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lastRenderedPageBreak/>
        <w:t>Oświadczam, że wypełniłem obowiązki informacyjne przewidziane w art. 13 lub art. 14 RODO</w:t>
      </w:r>
      <w:r w:rsidRPr="00886B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886BE3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886BE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886BE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D630FC" w14:textId="77777777" w:rsidR="008F61EA" w:rsidRPr="00886BE3" w:rsidRDefault="008F61EA" w:rsidP="00886BE3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0122005A" w14:textId="77777777" w:rsidR="008F61EA" w:rsidRPr="00886BE3" w:rsidRDefault="008F61EA" w:rsidP="00886BE3">
      <w:pPr>
        <w:spacing w:after="0" w:line="240" w:lineRule="auto"/>
        <w:ind w:left="72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0743725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5742DA1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Następujące prace</w:t>
      </w:r>
      <w:r w:rsidRPr="00886BE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86BE3">
        <w:rPr>
          <w:rFonts w:ascii="Times New Roman" w:hAnsi="Times New Roman" w:cs="Times New Roman"/>
          <w:sz w:val="20"/>
          <w:szCs w:val="20"/>
        </w:rPr>
        <w:t>objęte zamówieniem będą wykonane przez podwykonawcę/ów*</w:t>
      </w:r>
      <w:r w:rsidRPr="00886BE3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886BE3">
        <w:rPr>
          <w:rFonts w:ascii="Times New Roman" w:hAnsi="Times New Roman" w:cs="Times New Roman"/>
          <w:sz w:val="20"/>
          <w:szCs w:val="20"/>
        </w:rPr>
        <w:t>:</w:t>
      </w:r>
    </w:p>
    <w:p w14:paraId="65075EC0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8574"/>
      </w:tblGrid>
      <w:tr w:rsidR="008F61EA" w:rsidRPr="00886BE3" w14:paraId="11B6A239" w14:textId="77777777" w:rsidTr="008F61EA">
        <w:trPr>
          <w:trHeight w:val="192"/>
          <w:jc w:val="center"/>
        </w:trPr>
        <w:tc>
          <w:tcPr>
            <w:tcW w:w="9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AEB6D" w14:textId="77777777" w:rsidR="008F61EA" w:rsidRPr="00886BE3" w:rsidRDefault="008F61EA" w:rsidP="00886BE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bCs/>
                <w:sz w:val="20"/>
                <w:szCs w:val="20"/>
              </w:rPr>
              <w:t>NASTĘPUJĄCE CZĘŚCI ZAMÓWIENIA BĘDĄ WYKONANE PRZEZ PODWYKONAWCÓW</w:t>
            </w:r>
          </w:p>
        </w:tc>
      </w:tr>
      <w:tr w:rsidR="008F61EA" w:rsidRPr="00886BE3" w14:paraId="5B083951" w14:textId="77777777" w:rsidTr="008F61EA">
        <w:trPr>
          <w:trHeight w:val="424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A0E38" w14:textId="77777777" w:rsidR="008F61EA" w:rsidRPr="00886BE3" w:rsidRDefault="008F61EA" w:rsidP="00886B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045F3" w14:textId="77777777" w:rsidR="008F61EA" w:rsidRPr="00886BE3" w:rsidRDefault="008F61EA" w:rsidP="00886BE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 CZĘŚCI ZAMÓWIENIA ORAZ NAZWA PODWYKONAWCY</w:t>
            </w:r>
          </w:p>
        </w:tc>
      </w:tr>
      <w:tr w:rsidR="008F61EA" w:rsidRPr="00886BE3" w14:paraId="67F819F5" w14:textId="77777777" w:rsidTr="008F61EA">
        <w:trPr>
          <w:trHeight w:val="424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BC18C" w14:textId="77777777" w:rsidR="008F61EA" w:rsidRPr="00886BE3" w:rsidRDefault="008F61EA" w:rsidP="00886B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D11FE" w14:textId="77777777" w:rsidR="008F61EA" w:rsidRPr="00886BE3" w:rsidRDefault="008F61EA" w:rsidP="0088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08C04B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EC5D37D" w14:textId="77777777" w:rsidR="008F61EA" w:rsidRPr="00886BE3" w:rsidRDefault="008F61EA" w:rsidP="00886BE3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</w:p>
    <w:p w14:paraId="164F3EE0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Oferta została złożona na ..................... stronach.</w:t>
      </w:r>
    </w:p>
    <w:p w14:paraId="792BD064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20E6954D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Integralną część oferty stanowią następujące dokumenty:</w:t>
      </w:r>
    </w:p>
    <w:p w14:paraId="48FA5FF2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ab/>
      </w:r>
    </w:p>
    <w:p w14:paraId="483FB0DD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1/ ...........................................................................................................................................</w:t>
      </w:r>
    </w:p>
    <w:p w14:paraId="4E70E1FB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B9A2FE6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2/ ...........................................................................................................................................</w:t>
      </w:r>
    </w:p>
    <w:p w14:paraId="452C82F7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7A91399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3/ ..........................................................................................................................................</w:t>
      </w:r>
    </w:p>
    <w:p w14:paraId="0C61B492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1B58EC4E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3D6E26B5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5CFB456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4C462520" w14:textId="77777777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 xml:space="preserve">.................................., dn. ......................             </w:t>
      </w:r>
    </w:p>
    <w:p w14:paraId="3A0B2D51" w14:textId="5FFA547A" w:rsidR="008F61EA" w:rsidRPr="00886BE3" w:rsidRDefault="008F61EA" w:rsidP="00886B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(miejscowość)                                                                    </w:t>
      </w:r>
    </w:p>
    <w:p w14:paraId="59D65D75" w14:textId="77777777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0FCC33F7" w14:textId="77777777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27F231C5" w14:textId="0063A257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sz w:val="20"/>
          <w:szCs w:val="20"/>
        </w:rPr>
      </w:pPr>
      <w:r w:rsidRPr="00886BE3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 w:rsidR="00BE141F">
        <w:rPr>
          <w:rFonts w:ascii="Times New Roman" w:hAnsi="Times New Roman" w:cs="Times New Roman"/>
          <w:sz w:val="20"/>
          <w:szCs w:val="20"/>
        </w:rPr>
        <w:t>....</w:t>
      </w:r>
      <w:r w:rsidRPr="00886BE3">
        <w:rPr>
          <w:rFonts w:ascii="Times New Roman" w:hAnsi="Times New Roman" w:cs="Times New Roman"/>
          <w:sz w:val="20"/>
          <w:szCs w:val="20"/>
        </w:rPr>
        <w:t>............</w:t>
      </w:r>
    </w:p>
    <w:p w14:paraId="116C1E66" w14:textId="1E323852" w:rsidR="008F61EA" w:rsidRPr="00886BE3" w:rsidRDefault="008F61EA" w:rsidP="00886BE3">
      <w:pPr>
        <w:spacing w:after="0" w:line="240" w:lineRule="auto"/>
        <w:ind w:left="5670" w:right="-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podpis(y) osoby/osób upoważnionych</w:t>
      </w:r>
    </w:p>
    <w:p w14:paraId="7BD6DBA2" w14:textId="5C8AA173" w:rsidR="008F61EA" w:rsidRPr="00886BE3" w:rsidRDefault="008F61EA" w:rsidP="00886BE3">
      <w:pPr>
        <w:spacing w:after="0" w:line="240" w:lineRule="auto"/>
        <w:ind w:right="-1"/>
        <w:rPr>
          <w:rFonts w:ascii="Times New Roman" w:hAnsi="Times New Roman" w:cs="Times New Roman"/>
          <w:i/>
          <w:sz w:val="20"/>
          <w:szCs w:val="20"/>
        </w:rPr>
      </w:pPr>
      <w:r w:rsidRPr="00886BE3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  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       </w:t>
      </w:r>
      <w:r w:rsidRPr="00886BE3">
        <w:rPr>
          <w:rFonts w:ascii="Times New Roman" w:hAnsi="Times New Roman" w:cs="Times New Roman"/>
          <w:i/>
          <w:sz w:val="20"/>
          <w:szCs w:val="20"/>
        </w:rPr>
        <w:tab/>
        <w:t xml:space="preserve">      do reprezentacji Wykonawcy/ów</w:t>
      </w:r>
    </w:p>
    <w:p w14:paraId="7CB4D8F9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40F4C3DD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090AD56C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7FAA456E" w14:textId="77777777" w:rsidR="008F61EA" w:rsidRDefault="008F61EA" w:rsidP="008F61EA">
      <w:pPr>
        <w:rPr>
          <w:rFonts w:ascii="Calibri" w:hAnsi="Calibri" w:cs="Calibri"/>
          <w:sz w:val="20"/>
          <w:szCs w:val="20"/>
        </w:rPr>
      </w:pPr>
    </w:p>
    <w:p w14:paraId="3DCC94E0" w14:textId="77777777" w:rsidR="00561A37" w:rsidRPr="008F61EA" w:rsidRDefault="00561A37" w:rsidP="001B15F0">
      <w:pPr>
        <w:spacing w:after="0" w:line="240" w:lineRule="auto"/>
      </w:pPr>
      <w:bookmarkStart w:id="0" w:name="_GoBack"/>
      <w:bookmarkEnd w:id="0"/>
    </w:p>
    <w:sectPr w:rsidR="00561A37" w:rsidRPr="008F61EA" w:rsidSect="00211EF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6D94D" w14:textId="77777777" w:rsidR="00FB06C0" w:rsidRDefault="00FB06C0" w:rsidP="00F00EF4">
      <w:pPr>
        <w:spacing w:after="0" w:line="240" w:lineRule="auto"/>
      </w:pPr>
      <w:r>
        <w:separator/>
      </w:r>
    </w:p>
  </w:endnote>
  <w:endnote w:type="continuationSeparator" w:id="0">
    <w:p w14:paraId="73D76E10" w14:textId="77777777" w:rsidR="00FB06C0" w:rsidRDefault="00FB06C0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84B2B" w14:textId="77777777" w:rsidR="00886BE3" w:rsidRDefault="00886BE3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4F6487E8" wp14:editId="5EBEBF4C">
          <wp:simplePos x="0" y="0"/>
          <wp:positionH relativeFrom="column">
            <wp:posOffset>-944245</wp:posOffset>
          </wp:positionH>
          <wp:positionV relativeFrom="page">
            <wp:posOffset>9744075</wp:posOffset>
          </wp:positionV>
          <wp:extent cx="906780" cy="5930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DB5A7" wp14:editId="46EEA8DA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D0DB" w14:textId="77777777" w:rsidR="00886BE3" w:rsidRPr="00CF6CF2" w:rsidRDefault="00886BE3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24F35DF1" w14:textId="352402F6" w:rsidR="00886BE3" w:rsidRPr="00CF6CF2" w:rsidRDefault="00886BE3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ZAMÓWIEŃ PUBLICZNYCH I ZAKUPÓW – SEKCJA ZAMÓWIEŃ I UMÓW</w:t>
                          </w:r>
                        </w:p>
                        <w:p w14:paraId="2767AE1C" w14:textId="77777777" w:rsidR="00886BE3" w:rsidRPr="00CF6CF2" w:rsidRDefault="00886BE3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2D38211" w14:textId="7C101360" w:rsidR="00886BE3" w:rsidRPr="00CF6CF2" w:rsidRDefault="00886BE3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www.upwr.edu.</w:t>
                          </w:r>
                          <w:r w:rsidRPr="00CF6CF2">
                            <w:rPr>
                              <w:sz w:val="16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DB5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O+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/H4MgDMiHkr&#10;qmdQsBQgMJApjD0wGiG/YzTACMmw+rYnkmLUvufwCsy8mQ05G9vZILyEqxkutcRoWqz1NJn2vWS7&#10;BrCnl8bFHbyVmlkZn/M4vjAYDLaa4xAzk+dybb3Oo3b1Cw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Bkjw760AgAAsgUAAA4A&#10;AAAAAAAAAAAAAAAALgIAAGRycy9lMm9Eb2MueG1sUEsBAi0AFAAGAAgAAAAhAC/+9OnbAAAACQEA&#10;AA8AAAAAAAAAAAAAAAAADgUAAGRycy9kb3ducmV2LnhtbFBLBQYAAAAABAAEAPMAAAAWBgAAAAA=&#10;" filled="f" stroked="f">
              <v:textbox inset="0,0,0,0">
                <w:txbxContent>
                  <w:p w14:paraId="7762D0DB" w14:textId="77777777" w:rsidR="00886BE3" w:rsidRPr="00CF6CF2" w:rsidRDefault="00886BE3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24F35DF1" w14:textId="352402F6" w:rsidR="00886BE3" w:rsidRPr="00CF6CF2" w:rsidRDefault="00886BE3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ZAMÓWIEŃ PUBLICZNYCH I ZAKUPÓW – SEKCJA ZAMÓWIEŃ I UMÓW</w:t>
                    </w:r>
                  </w:p>
                  <w:p w14:paraId="2767AE1C" w14:textId="77777777" w:rsidR="00886BE3" w:rsidRPr="00CF6CF2" w:rsidRDefault="00886BE3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2D38211" w14:textId="7C101360" w:rsidR="00886BE3" w:rsidRPr="00CF6CF2" w:rsidRDefault="00886BE3" w:rsidP="00EB3C49">
                    <w:pPr>
                      <w:pStyle w:val="stopkaadresowa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www.upwr.edu.</w:t>
                    </w:r>
                    <w:r w:rsidRPr="00CF6CF2">
                      <w:rPr>
                        <w:sz w:val="16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2868" w14:textId="77777777" w:rsidR="00FB06C0" w:rsidRDefault="00FB06C0" w:rsidP="00F00EF4">
      <w:pPr>
        <w:spacing w:after="0" w:line="240" w:lineRule="auto"/>
      </w:pPr>
      <w:r>
        <w:separator/>
      </w:r>
    </w:p>
  </w:footnote>
  <w:footnote w:type="continuationSeparator" w:id="0">
    <w:p w14:paraId="3299296E" w14:textId="77777777" w:rsidR="00FB06C0" w:rsidRDefault="00FB06C0" w:rsidP="00F00EF4">
      <w:pPr>
        <w:spacing w:after="0" w:line="240" w:lineRule="auto"/>
      </w:pPr>
      <w:r>
        <w:continuationSeparator/>
      </w:r>
    </w:p>
  </w:footnote>
  <w:footnote w:id="1">
    <w:p w14:paraId="5493C0CC" w14:textId="77777777" w:rsidR="00886BE3" w:rsidRDefault="00886BE3" w:rsidP="008F61E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3583DC8" w14:textId="77777777" w:rsidR="00886BE3" w:rsidRDefault="00886BE3" w:rsidP="008F61E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B46FC2C" w14:textId="77777777" w:rsidR="00886BE3" w:rsidRDefault="00886BE3" w:rsidP="008F61EA">
      <w:pPr>
        <w:pStyle w:val="Tekstprzypisudolnego"/>
        <w:jc w:val="both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niewypełnienia, Zamawiający uzna, że Wykonawca będzie realizował zadanie samodzielnie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A88F" w14:textId="77777777" w:rsidR="00886BE3" w:rsidRDefault="00FB06C0">
    <w:pPr>
      <w:pStyle w:val="Nagwek"/>
    </w:pPr>
    <w:r>
      <w:rPr>
        <w:noProof/>
        <w:lang w:eastAsia="pl-PL"/>
      </w:rPr>
      <w:pict w14:anchorId="1F0B4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7F73" w14:textId="77777777" w:rsidR="00886BE3" w:rsidRPr="00EF581E" w:rsidRDefault="00FB06C0" w:rsidP="00EF581E">
    <w:pPr>
      <w:pStyle w:val="Nagwek"/>
    </w:pPr>
    <w:sdt>
      <w:sdtPr>
        <w:id w:val="-21402105"/>
        <w:docPartObj>
          <w:docPartGallery w:val="Page Numbers (Margins)"/>
          <w:docPartUnique/>
        </w:docPartObj>
      </w:sdtPr>
      <w:sdtEndPr/>
      <w:sdtContent>
        <w:r w:rsidR="00886B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FC27089" wp14:editId="3163F1F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0DF3A" w14:textId="77777777" w:rsidR="00886BE3" w:rsidRPr="00001232" w:rsidRDefault="00886BE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00123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001232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01232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001232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A684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0123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C27089"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7560DF3A" w14:textId="77777777" w:rsidR="00886BE3" w:rsidRPr="00001232" w:rsidRDefault="00886BE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001232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 w:rsidRPr="00001232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001232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001232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Pr="00CA6847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001232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6BE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24755EB" wp14:editId="65B7FE7F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3EA25" w14:textId="39EE9CF9" w:rsidR="00886BE3" w:rsidRPr="00584429" w:rsidRDefault="00886BE3" w:rsidP="00EB3C49">
                          <w:pPr>
                            <w:pStyle w:val="nazwajednostki"/>
                            <w:rPr>
                              <w:color w:val="782834"/>
                              <w:sz w:val="20"/>
                              <w:szCs w:val="20"/>
                            </w:rPr>
                          </w:pPr>
                          <w:r w:rsidRPr="00584429">
                            <w:rPr>
                              <w:color w:val="782834"/>
                              <w:sz w:val="20"/>
                              <w:szCs w:val="20"/>
                            </w:rPr>
                            <w:t>CENTRUM ZAMÓWIEŃ PUBLICZNYCH I ZAKUPÓW – SEKCJA ZAMÓWIEŃ I UMÓW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755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nIgAIAAAs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8GLzmvESWQD1QF1oQFpQ4bxRUGjAf2Vkh67M6fmy45pTol8p1BbrpUnQ0/GZjKYKvFoTi0lo3lj&#10;x5bfdVpsG0Se1HuF+iuEl8ZTFEfVYsf5HI6vg2vp53Pv9fSGrX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DdxpyIAC&#10;AAALBQAADgAAAAAAAAAAAAAAAAAuAgAAZHJzL2Uyb0RvYy54bWxQSwECLQAUAAYACAAAACEAj4x+&#10;Fd4AAAAIAQAADwAAAAAAAAAAAAAAAADaBAAAZHJzL2Rvd25yZXYueG1sUEsFBgAAAAAEAAQA8wAA&#10;AOUFAAAAAA==&#10;" stroked="f">
              <v:textbox style="mso-fit-shape-to-text:t" inset="0,0,0,0">
                <w:txbxContent>
                  <w:p w14:paraId="36F3EA25" w14:textId="39EE9CF9" w:rsidR="00886BE3" w:rsidRPr="00584429" w:rsidRDefault="00886BE3" w:rsidP="00EB3C49">
                    <w:pPr>
                      <w:pStyle w:val="nazwajednostki"/>
                      <w:rPr>
                        <w:color w:val="782834"/>
                        <w:sz w:val="20"/>
                        <w:szCs w:val="20"/>
                      </w:rPr>
                    </w:pPr>
                    <w:r w:rsidRPr="00584429">
                      <w:rPr>
                        <w:color w:val="782834"/>
                        <w:sz w:val="20"/>
                        <w:szCs w:val="20"/>
                      </w:rPr>
                      <w:t>CENTRUM ZAMÓWIEŃ PUBLICZNYCH I ZAKUPÓW – SEKCJA ZAMÓWIEŃ I UMÓW</w:t>
                    </w:r>
                  </w:p>
                </w:txbxContent>
              </v:textbox>
            </v:shape>
          </w:pict>
        </mc:Fallback>
      </mc:AlternateContent>
    </w:r>
    <w:r w:rsidR="00886BE3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EAB3E14" wp14:editId="6A796D57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996A" w14:textId="77777777" w:rsidR="00886BE3" w:rsidRDefault="00FB06C0">
    <w:pPr>
      <w:pStyle w:val="Nagwek"/>
    </w:pPr>
    <w:r>
      <w:rPr>
        <w:noProof/>
        <w:lang w:eastAsia="pl-PL"/>
      </w:rPr>
      <w:pict w14:anchorId="4CD07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9EC"/>
    <w:multiLevelType w:val="hybridMultilevel"/>
    <w:tmpl w:val="7290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874"/>
    <w:multiLevelType w:val="hybridMultilevel"/>
    <w:tmpl w:val="E9EA65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11BA7"/>
    <w:multiLevelType w:val="hybridMultilevel"/>
    <w:tmpl w:val="0040EA08"/>
    <w:lvl w:ilvl="0" w:tplc="CFC8B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4A00"/>
    <w:multiLevelType w:val="hybridMultilevel"/>
    <w:tmpl w:val="30B28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4C48"/>
    <w:multiLevelType w:val="hybridMultilevel"/>
    <w:tmpl w:val="705879C6"/>
    <w:lvl w:ilvl="0" w:tplc="72884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041"/>
    <w:multiLevelType w:val="hybridMultilevel"/>
    <w:tmpl w:val="11C6586A"/>
    <w:lvl w:ilvl="0" w:tplc="5BC86F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C4465"/>
    <w:multiLevelType w:val="hybridMultilevel"/>
    <w:tmpl w:val="D06EBD12"/>
    <w:lvl w:ilvl="0" w:tplc="9C52986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30A6"/>
    <w:multiLevelType w:val="hybridMultilevel"/>
    <w:tmpl w:val="0FD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45D14"/>
    <w:multiLevelType w:val="hybridMultilevel"/>
    <w:tmpl w:val="829E8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3AB0"/>
    <w:multiLevelType w:val="hybridMultilevel"/>
    <w:tmpl w:val="F27E7AF8"/>
    <w:lvl w:ilvl="0" w:tplc="417A32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465D"/>
    <w:multiLevelType w:val="hybridMultilevel"/>
    <w:tmpl w:val="593002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7F27987"/>
    <w:multiLevelType w:val="hybridMultilevel"/>
    <w:tmpl w:val="A9C46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39CE"/>
    <w:multiLevelType w:val="hybridMultilevel"/>
    <w:tmpl w:val="D95C17CC"/>
    <w:lvl w:ilvl="0" w:tplc="4C5486B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6BF3"/>
    <w:multiLevelType w:val="multilevel"/>
    <w:tmpl w:val="F676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4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4111F"/>
    <w:multiLevelType w:val="hybridMultilevel"/>
    <w:tmpl w:val="E52095D4"/>
    <w:lvl w:ilvl="0" w:tplc="529EC76A">
      <w:start w:val="1"/>
      <w:numFmt w:val="lowerLetter"/>
      <w:lvlText w:val="%1)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DB4"/>
    <w:multiLevelType w:val="hybridMultilevel"/>
    <w:tmpl w:val="CEDA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0B2"/>
    <w:multiLevelType w:val="hybridMultilevel"/>
    <w:tmpl w:val="419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0C24F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22394"/>
    <w:multiLevelType w:val="hybridMultilevel"/>
    <w:tmpl w:val="B2D07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02AA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F6DC9"/>
    <w:multiLevelType w:val="hybridMultilevel"/>
    <w:tmpl w:val="4AE46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40CDA"/>
    <w:multiLevelType w:val="hybridMultilevel"/>
    <w:tmpl w:val="2AA69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643CBC"/>
    <w:multiLevelType w:val="multilevel"/>
    <w:tmpl w:val="13AAA426"/>
    <w:lvl w:ilvl="0">
      <w:start w:val="1"/>
      <w:numFmt w:val="decimal"/>
      <w:lvlText w:val="%1."/>
      <w:lvlJc w:val="left"/>
      <w:pPr>
        <w:ind w:left="1637" w:hanging="360"/>
      </w:pPr>
      <w:rPr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64FA22B6"/>
    <w:multiLevelType w:val="multilevel"/>
    <w:tmpl w:val="0450CD8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7F277BD"/>
    <w:multiLevelType w:val="hybridMultilevel"/>
    <w:tmpl w:val="226E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73882"/>
    <w:multiLevelType w:val="hybridMultilevel"/>
    <w:tmpl w:val="2C9848E8"/>
    <w:lvl w:ilvl="0" w:tplc="38DA6ED0">
      <w:start w:val="1"/>
      <w:numFmt w:val="lowerLetter"/>
      <w:lvlText w:val="%1)"/>
      <w:lvlJc w:val="left"/>
      <w:pPr>
        <w:ind w:left="1428" w:hanging="360"/>
      </w:pPr>
      <w:rPr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AA93371"/>
    <w:multiLevelType w:val="multilevel"/>
    <w:tmpl w:val="6BFC390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C3201ED"/>
    <w:multiLevelType w:val="multilevel"/>
    <w:tmpl w:val="F676D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4" w:hanging="51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0617CC5"/>
    <w:multiLevelType w:val="hybridMultilevel"/>
    <w:tmpl w:val="EFFC2B3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1FC1910"/>
    <w:multiLevelType w:val="hybridMultilevel"/>
    <w:tmpl w:val="F3A25004"/>
    <w:lvl w:ilvl="0" w:tplc="F78A29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971CA"/>
    <w:multiLevelType w:val="multilevel"/>
    <w:tmpl w:val="BB28941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CEC312D"/>
    <w:multiLevelType w:val="multilevel"/>
    <w:tmpl w:val="BB32F32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E875D82"/>
    <w:multiLevelType w:val="hybridMultilevel"/>
    <w:tmpl w:val="2EE0BD72"/>
    <w:lvl w:ilvl="0" w:tplc="30D4B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20"/>
  </w:num>
  <w:num w:numId="28">
    <w:abstractNumId w:val="6"/>
  </w:num>
  <w:num w:numId="29">
    <w:abstractNumId w:val="18"/>
  </w:num>
  <w:num w:numId="30">
    <w:abstractNumId w:val="2"/>
  </w:num>
  <w:num w:numId="31">
    <w:abstractNumId w:val="36"/>
  </w:num>
  <w:num w:numId="32">
    <w:abstractNumId w:val="4"/>
  </w:num>
  <w:num w:numId="33">
    <w:abstractNumId w:val="0"/>
  </w:num>
  <w:num w:numId="34">
    <w:abstractNumId w:val="23"/>
  </w:num>
  <w:num w:numId="35">
    <w:abstractNumId w:val="14"/>
  </w:num>
  <w:num w:numId="36">
    <w:abstractNumId w:val="21"/>
  </w:num>
  <w:num w:numId="37">
    <w:abstractNumId w:val="28"/>
  </w:num>
  <w:num w:numId="38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1232"/>
    <w:rsid w:val="000014C3"/>
    <w:rsid w:val="00030612"/>
    <w:rsid w:val="0004278E"/>
    <w:rsid w:val="00075902"/>
    <w:rsid w:val="00077850"/>
    <w:rsid w:val="00081EB4"/>
    <w:rsid w:val="00095FDF"/>
    <w:rsid w:val="000A2800"/>
    <w:rsid w:val="000E02D3"/>
    <w:rsid w:val="000E4C7E"/>
    <w:rsid w:val="000E7587"/>
    <w:rsid w:val="000F0DAE"/>
    <w:rsid w:val="000F27F9"/>
    <w:rsid w:val="000F47EC"/>
    <w:rsid w:val="00100DD1"/>
    <w:rsid w:val="001026AE"/>
    <w:rsid w:val="001129C3"/>
    <w:rsid w:val="00112DB9"/>
    <w:rsid w:val="001224CD"/>
    <w:rsid w:val="00122FE0"/>
    <w:rsid w:val="0012374A"/>
    <w:rsid w:val="00133104"/>
    <w:rsid w:val="0014365F"/>
    <w:rsid w:val="0014381C"/>
    <w:rsid w:val="0014405E"/>
    <w:rsid w:val="00155AD4"/>
    <w:rsid w:val="00171543"/>
    <w:rsid w:val="00175AE5"/>
    <w:rsid w:val="001775AE"/>
    <w:rsid w:val="00180A35"/>
    <w:rsid w:val="00182E85"/>
    <w:rsid w:val="00190D4D"/>
    <w:rsid w:val="0019677E"/>
    <w:rsid w:val="001B15F0"/>
    <w:rsid w:val="001C6050"/>
    <w:rsid w:val="001D7A40"/>
    <w:rsid w:val="00201697"/>
    <w:rsid w:val="00211EF3"/>
    <w:rsid w:val="00213F93"/>
    <w:rsid w:val="00217D81"/>
    <w:rsid w:val="002310D0"/>
    <w:rsid w:val="00237F51"/>
    <w:rsid w:val="00244531"/>
    <w:rsid w:val="00246CF5"/>
    <w:rsid w:val="00257FE3"/>
    <w:rsid w:val="00276306"/>
    <w:rsid w:val="002B75B5"/>
    <w:rsid w:val="002C208D"/>
    <w:rsid w:val="002C3366"/>
    <w:rsid w:val="002D3EE0"/>
    <w:rsid w:val="002F08A0"/>
    <w:rsid w:val="00306236"/>
    <w:rsid w:val="00315DAB"/>
    <w:rsid w:val="00366B76"/>
    <w:rsid w:val="00376F01"/>
    <w:rsid w:val="003B014B"/>
    <w:rsid w:val="003B113F"/>
    <w:rsid w:val="00410F4B"/>
    <w:rsid w:val="00413199"/>
    <w:rsid w:val="00426406"/>
    <w:rsid w:val="00431130"/>
    <w:rsid w:val="00435068"/>
    <w:rsid w:val="00457AD6"/>
    <w:rsid w:val="004742F5"/>
    <w:rsid w:val="004961CE"/>
    <w:rsid w:val="00496B89"/>
    <w:rsid w:val="004A0A06"/>
    <w:rsid w:val="004A1732"/>
    <w:rsid w:val="004B4893"/>
    <w:rsid w:val="004C4B61"/>
    <w:rsid w:val="004C6F44"/>
    <w:rsid w:val="004C7F0A"/>
    <w:rsid w:val="004D6254"/>
    <w:rsid w:val="004E5D76"/>
    <w:rsid w:val="004F00C9"/>
    <w:rsid w:val="004F1B19"/>
    <w:rsid w:val="004F6B35"/>
    <w:rsid w:val="005041EE"/>
    <w:rsid w:val="0051080D"/>
    <w:rsid w:val="00545130"/>
    <w:rsid w:val="00557324"/>
    <w:rsid w:val="00561A37"/>
    <w:rsid w:val="00584429"/>
    <w:rsid w:val="005868B9"/>
    <w:rsid w:val="00591E18"/>
    <w:rsid w:val="00592F2F"/>
    <w:rsid w:val="00593643"/>
    <w:rsid w:val="00593B52"/>
    <w:rsid w:val="005A4EB0"/>
    <w:rsid w:val="005C254B"/>
    <w:rsid w:val="005C552C"/>
    <w:rsid w:val="005F63CE"/>
    <w:rsid w:val="006104EC"/>
    <w:rsid w:val="00622653"/>
    <w:rsid w:val="00630FFF"/>
    <w:rsid w:val="00654680"/>
    <w:rsid w:val="00661DE6"/>
    <w:rsid w:val="00683C9C"/>
    <w:rsid w:val="00693200"/>
    <w:rsid w:val="00693F1E"/>
    <w:rsid w:val="006B3006"/>
    <w:rsid w:val="006D5D7F"/>
    <w:rsid w:val="006D6756"/>
    <w:rsid w:val="006E43D6"/>
    <w:rsid w:val="00705AF3"/>
    <w:rsid w:val="00706450"/>
    <w:rsid w:val="00733A15"/>
    <w:rsid w:val="00751313"/>
    <w:rsid w:val="0076205B"/>
    <w:rsid w:val="00796CCB"/>
    <w:rsid w:val="00797C39"/>
    <w:rsid w:val="007A08FF"/>
    <w:rsid w:val="007A0D63"/>
    <w:rsid w:val="007B7A9A"/>
    <w:rsid w:val="007D7A86"/>
    <w:rsid w:val="007F3E47"/>
    <w:rsid w:val="00816240"/>
    <w:rsid w:val="008403AD"/>
    <w:rsid w:val="00841B5D"/>
    <w:rsid w:val="00844B21"/>
    <w:rsid w:val="00852338"/>
    <w:rsid w:val="008552B4"/>
    <w:rsid w:val="00886BE3"/>
    <w:rsid w:val="00890FB5"/>
    <w:rsid w:val="008915D7"/>
    <w:rsid w:val="008973CC"/>
    <w:rsid w:val="008978D4"/>
    <w:rsid w:val="008C246B"/>
    <w:rsid w:val="008C4C79"/>
    <w:rsid w:val="008D66AE"/>
    <w:rsid w:val="008F61EA"/>
    <w:rsid w:val="00900FB1"/>
    <w:rsid w:val="00901A22"/>
    <w:rsid w:val="00907F51"/>
    <w:rsid w:val="00937083"/>
    <w:rsid w:val="00972FAC"/>
    <w:rsid w:val="00991ABC"/>
    <w:rsid w:val="009B1A62"/>
    <w:rsid w:val="009B47C3"/>
    <w:rsid w:val="009B6317"/>
    <w:rsid w:val="009D062B"/>
    <w:rsid w:val="009E565C"/>
    <w:rsid w:val="009F44AA"/>
    <w:rsid w:val="00A00076"/>
    <w:rsid w:val="00A02F3E"/>
    <w:rsid w:val="00A14621"/>
    <w:rsid w:val="00A16802"/>
    <w:rsid w:val="00A605BE"/>
    <w:rsid w:val="00A70EA6"/>
    <w:rsid w:val="00A828BB"/>
    <w:rsid w:val="00A86E53"/>
    <w:rsid w:val="00A9097F"/>
    <w:rsid w:val="00A9617C"/>
    <w:rsid w:val="00AB1CEE"/>
    <w:rsid w:val="00AC246C"/>
    <w:rsid w:val="00AC32F6"/>
    <w:rsid w:val="00AE2274"/>
    <w:rsid w:val="00AF107A"/>
    <w:rsid w:val="00AF621E"/>
    <w:rsid w:val="00B02B3E"/>
    <w:rsid w:val="00B04D84"/>
    <w:rsid w:val="00B11C7D"/>
    <w:rsid w:val="00B146BD"/>
    <w:rsid w:val="00B15F30"/>
    <w:rsid w:val="00B34A38"/>
    <w:rsid w:val="00B42502"/>
    <w:rsid w:val="00B42A91"/>
    <w:rsid w:val="00B469F7"/>
    <w:rsid w:val="00B872BE"/>
    <w:rsid w:val="00B925DE"/>
    <w:rsid w:val="00BC5422"/>
    <w:rsid w:val="00BD09D3"/>
    <w:rsid w:val="00BD66D7"/>
    <w:rsid w:val="00BE141F"/>
    <w:rsid w:val="00C05D4B"/>
    <w:rsid w:val="00C67AF4"/>
    <w:rsid w:val="00C879B1"/>
    <w:rsid w:val="00CA6729"/>
    <w:rsid w:val="00CA6847"/>
    <w:rsid w:val="00CA6A46"/>
    <w:rsid w:val="00CB6B9F"/>
    <w:rsid w:val="00CC1E2F"/>
    <w:rsid w:val="00CC2D33"/>
    <w:rsid w:val="00CC6AD4"/>
    <w:rsid w:val="00CD0090"/>
    <w:rsid w:val="00CD30C4"/>
    <w:rsid w:val="00CE1361"/>
    <w:rsid w:val="00CE2853"/>
    <w:rsid w:val="00CF118A"/>
    <w:rsid w:val="00CF46D6"/>
    <w:rsid w:val="00CF6CF2"/>
    <w:rsid w:val="00D0716C"/>
    <w:rsid w:val="00D31A85"/>
    <w:rsid w:val="00D335D5"/>
    <w:rsid w:val="00D54096"/>
    <w:rsid w:val="00D6128E"/>
    <w:rsid w:val="00D71314"/>
    <w:rsid w:val="00D83D06"/>
    <w:rsid w:val="00DA4A88"/>
    <w:rsid w:val="00DE7343"/>
    <w:rsid w:val="00DE761A"/>
    <w:rsid w:val="00DF355D"/>
    <w:rsid w:val="00E02BC3"/>
    <w:rsid w:val="00E25DC0"/>
    <w:rsid w:val="00E26177"/>
    <w:rsid w:val="00E65033"/>
    <w:rsid w:val="00E66792"/>
    <w:rsid w:val="00E66AEB"/>
    <w:rsid w:val="00E77EAE"/>
    <w:rsid w:val="00E91442"/>
    <w:rsid w:val="00E947DD"/>
    <w:rsid w:val="00EA3D2E"/>
    <w:rsid w:val="00EA7CE2"/>
    <w:rsid w:val="00EB3C49"/>
    <w:rsid w:val="00EC1EF0"/>
    <w:rsid w:val="00EE68D3"/>
    <w:rsid w:val="00EF581E"/>
    <w:rsid w:val="00F00EF4"/>
    <w:rsid w:val="00F10A5C"/>
    <w:rsid w:val="00F11D09"/>
    <w:rsid w:val="00F65E11"/>
    <w:rsid w:val="00F6689F"/>
    <w:rsid w:val="00F84B6C"/>
    <w:rsid w:val="00FB06C0"/>
    <w:rsid w:val="00FE0CD5"/>
    <w:rsid w:val="00FE22EC"/>
    <w:rsid w:val="00FE56D3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72EC53"/>
  <w15:docId w15:val="{747A8EBF-7B09-4C19-B348-E24841E7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1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61E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61E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HAnsi" w:hAnsi="Adobe Garamond Pro" w:cs="Adobe Garamond Pro"/>
      <w:smallCaps/>
      <w:color w:val="FFFFFF"/>
      <w:sz w:val="18"/>
      <w:szCs w:val="18"/>
      <w:lang w:eastAsia="en-US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uiPriority w:val="34"/>
    <w:qFormat/>
    <w:rsid w:val="008552B4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19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F6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61E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61EA"/>
    <w:rPr>
      <w:rFonts w:ascii="Cambria" w:eastAsia="Times New Roman" w:hAnsi="Cambria" w:cs="Times New Roman"/>
      <w:color w:val="243F60"/>
      <w:lang w:eastAsia="en-US"/>
    </w:rPr>
  </w:style>
  <w:style w:type="character" w:styleId="Hipercze">
    <w:name w:val="Hyperlink"/>
    <w:unhideWhenUsed/>
    <w:rsid w:val="008F61E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61EA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8F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F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1EA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1EA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1EA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F61EA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8F61E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61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61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61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61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1E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1E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1E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1E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8F61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8F61EA"/>
    <w:rPr>
      <w:rFonts w:eastAsiaTheme="minorHAnsi"/>
      <w:lang w:eastAsia="en-US"/>
    </w:rPr>
  </w:style>
  <w:style w:type="paragraph" w:customStyle="1" w:styleId="Akapitzlist1">
    <w:name w:val="Akapit z listą1"/>
    <w:basedOn w:val="Normalny"/>
    <w:uiPriority w:val="34"/>
    <w:qFormat/>
    <w:rsid w:val="008F61E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PTekstgwnyZnak">
    <w:name w:val="LP_Tekst główny Znak"/>
    <w:basedOn w:val="Normalny"/>
    <w:uiPriority w:val="99"/>
    <w:rsid w:val="008F61EA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Style16">
    <w:name w:val="Style16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64" w:lineRule="exact"/>
      <w:ind w:hanging="34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ezodstpw1">
    <w:name w:val="Bez odstępów1"/>
    <w:uiPriority w:val="99"/>
    <w:rsid w:val="008F61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F61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5">
    <w:name w:val="Style5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78" w:lineRule="exact"/>
      <w:ind w:hanging="2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78" w:lineRule="exact"/>
      <w:ind w:hanging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4">
    <w:name w:val="Style14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95" w:lineRule="exact"/>
      <w:ind w:hanging="331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487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45" w:lineRule="exact"/>
      <w:ind w:hanging="542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F61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F61EA"/>
    <w:rPr>
      <w:vertAlign w:val="superscript"/>
    </w:rPr>
  </w:style>
  <w:style w:type="character" w:styleId="Odwoaniedokomentarza">
    <w:name w:val="annotation reference"/>
    <w:semiHidden/>
    <w:unhideWhenUsed/>
    <w:rsid w:val="008F61EA"/>
    <w:rPr>
      <w:sz w:val="16"/>
      <w:szCs w:val="16"/>
    </w:rPr>
  </w:style>
  <w:style w:type="character" w:styleId="Odwoanieprzypisukocowego">
    <w:name w:val="endnote reference"/>
    <w:semiHidden/>
    <w:unhideWhenUsed/>
    <w:rsid w:val="008F61EA"/>
    <w:rPr>
      <w:vertAlign w:val="superscript"/>
    </w:rPr>
  </w:style>
  <w:style w:type="character" w:customStyle="1" w:styleId="FontStyle24">
    <w:name w:val="Font Style24"/>
    <w:uiPriority w:val="99"/>
    <w:rsid w:val="008F61EA"/>
    <w:rPr>
      <w:rFonts w:ascii="Arial" w:hAnsi="Arial" w:cs="Arial" w:hint="default"/>
      <w:sz w:val="20"/>
    </w:rPr>
  </w:style>
  <w:style w:type="character" w:customStyle="1" w:styleId="FontStyle12">
    <w:name w:val="Font Style12"/>
    <w:uiPriority w:val="99"/>
    <w:rsid w:val="008F61E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xt-light">
    <w:name w:val="text-light"/>
    <w:basedOn w:val="Domylnaczcionkaakapitu"/>
    <w:rsid w:val="008F61EA"/>
  </w:style>
  <w:style w:type="character" w:customStyle="1" w:styleId="FontStyle22">
    <w:name w:val="Font Style22"/>
    <w:uiPriority w:val="99"/>
    <w:rsid w:val="008F61EA"/>
    <w:rPr>
      <w:rFonts w:ascii="Calibri" w:hAnsi="Calibri" w:cs="Calibri" w:hint="default"/>
      <w:sz w:val="18"/>
      <w:szCs w:val="18"/>
    </w:rPr>
  </w:style>
  <w:style w:type="character" w:customStyle="1" w:styleId="FontStyle23">
    <w:name w:val="Font Style23"/>
    <w:uiPriority w:val="99"/>
    <w:rsid w:val="008F61EA"/>
    <w:rPr>
      <w:rFonts w:ascii="Times New Roman" w:hAnsi="Times New Roman" w:cs="Times New Roman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F61E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7741-0FF3-4811-9304-5C31E60D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Beata Piasecka</cp:lastModifiedBy>
  <cp:revision>4</cp:revision>
  <cp:lastPrinted>2021-02-18T13:59:00Z</cp:lastPrinted>
  <dcterms:created xsi:type="dcterms:W3CDTF">2021-08-12T08:15:00Z</dcterms:created>
  <dcterms:modified xsi:type="dcterms:W3CDTF">2021-08-12T08:16:00Z</dcterms:modified>
</cp:coreProperties>
</file>