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06203" w14:textId="66B6AF28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F951E1">
        <w:rPr>
          <w:rFonts w:cstheme="minorHAnsi"/>
          <w:sz w:val="20"/>
          <w:szCs w:val="20"/>
        </w:rPr>
        <w:t>10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14:paraId="7E5CD70A" w14:textId="77777777" w:rsidR="006F50C7" w:rsidRDefault="006F50C7" w:rsidP="006F50C7">
      <w:pPr>
        <w:ind w:right="310"/>
        <w:jc w:val="both"/>
        <w:rPr>
          <w:rFonts w:cstheme="minorHAnsi"/>
          <w:b/>
          <w:sz w:val="20"/>
          <w:szCs w:val="20"/>
          <w:lang w:eastAsia="ar-SA"/>
        </w:rPr>
      </w:pP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  <w:t xml:space="preserve">Załącznik nr </w:t>
      </w:r>
      <w:r w:rsidR="008630DF">
        <w:rPr>
          <w:rFonts w:cstheme="minorHAnsi"/>
          <w:b/>
          <w:sz w:val="20"/>
          <w:szCs w:val="20"/>
        </w:rPr>
        <w:t>1</w:t>
      </w:r>
      <w:r w:rsidRPr="002C0741">
        <w:rPr>
          <w:rFonts w:cstheme="minorHAnsi"/>
          <w:b/>
          <w:sz w:val="20"/>
          <w:szCs w:val="20"/>
        </w:rPr>
        <w:t xml:space="preserve"> </w:t>
      </w:r>
      <w:r w:rsidRPr="002C0741">
        <w:rPr>
          <w:rFonts w:cstheme="minorHAnsi"/>
          <w:b/>
          <w:sz w:val="20"/>
          <w:szCs w:val="20"/>
          <w:lang w:eastAsia="ar-SA"/>
        </w:rPr>
        <w:t>do zapytania ofertowego</w:t>
      </w:r>
    </w:p>
    <w:tbl>
      <w:tblPr>
        <w:tblStyle w:val="Tabela-Siatka1"/>
        <w:tblpPr w:leftFromText="141" w:rightFromText="141" w:vertAnchor="page" w:horzAnchor="margin" w:tblpY="2760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2F716D" w:rsidRPr="002C0741" w14:paraId="2F31128F" w14:textId="77777777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A58D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14:paraId="4285E312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301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2D4A0346" w14:textId="77777777" w:rsidTr="002F716D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BF96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837B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5FA3E30B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1F543F71" w14:textId="77777777" w:rsidTr="002F716D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6BF3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02BF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41579832" w14:textId="77777777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94A9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398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453C9CC9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58769373" w14:textId="77777777" w:rsidR="00FB307A" w:rsidRDefault="00FB307A" w:rsidP="006F50C7">
      <w:pPr>
        <w:ind w:right="594"/>
        <w:jc w:val="center"/>
        <w:rPr>
          <w:rFonts w:cstheme="minorHAnsi"/>
          <w:b/>
          <w:sz w:val="20"/>
          <w:szCs w:val="20"/>
        </w:rPr>
      </w:pPr>
    </w:p>
    <w:p w14:paraId="58038216" w14:textId="77777777" w:rsidR="006F50C7" w:rsidRDefault="006F50C7" w:rsidP="006F50C7">
      <w:pPr>
        <w:ind w:right="594"/>
        <w:jc w:val="center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>FORMULARZ  OFERTOWY</w:t>
      </w:r>
    </w:p>
    <w:p w14:paraId="19A261A2" w14:textId="77777777" w:rsidR="006F50C7" w:rsidRPr="002C0741" w:rsidRDefault="006F50C7" w:rsidP="006F50C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14:paraId="05883CF3" w14:textId="77777777" w:rsidR="006F50C7" w:rsidRPr="002C0741" w:rsidRDefault="006F50C7" w:rsidP="006F50C7">
      <w:pPr>
        <w:jc w:val="both"/>
        <w:rPr>
          <w:rFonts w:eastAsia="Calibri" w:cstheme="minorHAnsi"/>
          <w:sz w:val="20"/>
          <w:szCs w:val="20"/>
        </w:rPr>
      </w:pPr>
      <w:bookmarkStart w:id="0" w:name="_Hlk43105508"/>
      <w:r w:rsidRPr="002C0741">
        <w:rPr>
          <w:rFonts w:eastAsia="Calibri" w:cstheme="minorHAnsi"/>
          <w:sz w:val="20"/>
          <w:szCs w:val="20"/>
        </w:rPr>
        <w:t xml:space="preserve">Odpowiadając na zapytanie ofertowe </w:t>
      </w:r>
      <w:r w:rsidRPr="002C0741">
        <w:rPr>
          <w:rFonts w:cstheme="minorHAnsi"/>
          <w:sz w:val="20"/>
          <w:szCs w:val="20"/>
        </w:rPr>
        <w:t>dotyczące</w:t>
      </w:r>
      <w:r w:rsidR="0057074D">
        <w:rPr>
          <w:rFonts w:cstheme="minorHAnsi"/>
          <w:sz w:val="20"/>
          <w:szCs w:val="20"/>
        </w:rPr>
        <w:t xml:space="preserve"> </w:t>
      </w:r>
      <w:r w:rsidR="00BA6A8D" w:rsidRPr="004D3C40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zakupu i sukcesywnej dostawy drobnego sprzętu medyczno-technicznego</w:t>
      </w:r>
      <w:r w:rsidR="008B57B9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2C0741">
        <w:rPr>
          <w:rFonts w:cstheme="minorHAnsi"/>
          <w:sz w:val="20"/>
          <w:szCs w:val="20"/>
        </w:rPr>
        <w:t xml:space="preserve">w ramach projektu pn. </w:t>
      </w:r>
      <w:r w:rsidRPr="002C074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2C0741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bookmarkEnd w:id="0"/>
    <w:p w14:paraId="5696F97D" w14:textId="77777777" w:rsidR="006F50C7" w:rsidRDefault="006F50C7" w:rsidP="006F50C7">
      <w:pPr>
        <w:numPr>
          <w:ilvl w:val="0"/>
          <w:numId w:val="7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14:paraId="78EE07A0" w14:textId="77777777"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527AAE" w:rsidRPr="00EB1965" w14:paraId="2A2957A0" w14:textId="77777777" w:rsidTr="0075264D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6F72" w14:textId="77777777" w:rsidR="00527AAE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86B5F06" w14:textId="77777777" w:rsidR="00527AAE" w:rsidRPr="00EB1965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14:paraId="0F1364ED" w14:textId="77777777"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14:paraId="76139CBB" w14:textId="77777777" w:rsidR="00527AAE" w:rsidRPr="008B6125" w:rsidRDefault="00527AAE" w:rsidP="00527AAE">
      <w:pPr>
        <w:ind w:right="-1"/>
        <w:jc w:val="both"/>
        <w:rPr>
          <w:rFonts w:cstheme="minorHAnsi"/>
          <w:b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14:paraId="69709A75" w14:textId="77777777" w:rsidR="006F50C7" w:rsidRPr="002C0741" w:rsidRDefault="006F50C7" w:rsidP="006F50C7">
      <w:pPr>
        <w:spacing w:after="0" w:line="240" w:lineRule="auto"/>
        <w:ind w:left="720" w:right="-1"/>
        <w:jc w:val="both"/>
        <w:rPr>
          <w:rFonts w:cstheme="minorHAnsi"/>
          <w:b/>
          <w:sz w:val="20"/>
          <w:szCs w:val="20"/>
        </w:rPr>
      </w:pPr>
    </w:p>
    <w:p w14:paraId="1FE26355" w14:textId="77777777" w:rsidR="006F50C7" w:rsidRPr="002C0741" w:rsidRDefault="006F50C7" w:rsidP="006F50C7">
      <w:pPr>
        <w:spacing w:after="0"/>
        <w:ind w:right="-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14:paraId="4B096BC6" w14:textId="77777777"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4378781A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7FA449DE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5CB2D457" w14:textId="77777777" w:rsidR="006F50C7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</w:p>
    <w:p w14:paraId="5388EFD6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4765C39A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260DC323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7903E789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25D65A19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2B4B3724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7F8F338B" w14:textId="77777777" w:rsidR="006F50C7" w:rsidRPr="002C0741" w:rsidRDefault="006F50C7" w:rsidP="00BA6A8D">
      <w:pPr>
        <w:autoSpaceDE w:val="0"/>
        <w:autoSpaceDN w:val="0"/>
        <w:adjustRightInd w:val="0"/>
        <w:spacing w:before="120" w:after="0"/>
        <w:ind w:left="227"/>
        <w:jc w:val="both"/>
        <w:rPr>
          <w:rFonts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lastRenderedPageBreak/>
        <w:t>2.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że w</w:t>
      </w:r>
      <w:r w:rsidRPr="002C0741">
        <w:rPr>
          <w:rFonts w:cstheme="minorHAnsi"/>
          <w:b/>
          <w:sz w:val="20"/>
          <w:szCs w:val="20"/>
        </w:rPr>
        <w:t xml:space="preserve"> powyższej cenie brutto zostały uwzględnione wszystkie koszty związane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 xml:space="preserve">z wykonaniem zamówienia zgodnie z wymaganiami określonymi w zapytaniu ofertowym oraz przedstawionym przez Zamawiającego opisem przedmiotu zamówienia. Wykonawca oświadcza, że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>w cenie brutto uwzględnił wszelkie podatki, w tym VAT</w:t>
      </w:r>
      <w:r w:rsidRPr="00466241">
        <w:rPr>
          <w:rFonts w:cstheme="minorHAnsi"/>
          <w:b/>
          <w:sz w:val="20"/>
          <w:szCs w:val="20"/>
        </w:rPr>
        <w:t xml:space="preserve">. </w:t>
      </w:r>
      <w:r w:rsidRPr="00466241">
        <w:rPr>
          <w:rFonts w:ascii="Calibri" w:hAnsi="Calibri" w:cs="Calibri"/>
          <w:b/>
          <w:sz w:val="20"/>
          <w:szCs w:val="20"/>
        </w:rPr>
        <w:t>W przypadku zawarcia umowy cywilnoprawnej podana cena jednostkowa brutto zawiera pozapłacowe koszty pracy obciążające Zamawiającego tj. składki na fundusz społeczny, fundusz pracy i fundusz gwarantowanych świadczeń pracowniczych płacone przez płatnika składek);</w:t>
      </w:r>
    </w:p>
    <w:p w14:paraId="33B96909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6AFF5CC0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619633D3" w14:textId="77777777"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</w:t>
      </w:r>
    </w:p>
    <w:p w14:paraId="5A4F0C14" w14:textId="77777777"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14:paraId="258F40B8" w14:textId="77777777" w:rsidR="006F50C7" w:rsidRPr="002C0741" w:rsidRDefault="00BA6A8D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>
        <w:rPr>
          <w:rFonts w:cstheme="minorHAnsi"/>
          <w:sz w:val="20"/>
          <w:szCs w:val="20"/>
          <w:lang w:eastAsia="ar-SA"/>
        </w:rPr>
        <w:t xml:space="preserve">  </w:t>
      </w:r>
      <w:r w:rsidR="006F50C7" w:rsidRPr="002C0741">
        <w:rPr>
          <w:rFonts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</w:t>
      </w:r>
    </w:p>
    <w:p w14:paraId="03B2AA70" w14:textId="77777777" w:rsidR="006F50C7" w:rsidRPr="008630DF" w:rsidRDefault="006F50C7" w:rsidP="008630DF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426" w:hanging="284"/>
        <w:jc w:val="both"/>
        <w:rPr>
          <w:rFonts w:ascii="Calibri" w:eastAsiaTheme="minorHAnsi" w:hAnsi="Calibri" w:cs="Calibri"/>
          <w:b/>
          <w:sz w:val="20"/>
        </w:rPr>
      </w:pPr>
      <w:r w:rsidRPr="008630DF">
        <w:rPr>
          <w:rFonts w:ascii="Calibri" w:eastAsiaTheme="minorHAnsi" w:hAnsi="Calibri" w:cs="Calibri"/>
          <w:b/>
          <w:sz w:val="20"/>
        </w:rPr>
        <w:t>Wykonawca oświadcza, że dysponuje niezbędną wiedzą i doświadczeniem potrzebnym do wykonania zamówienia.</w:t>
      </w:r>
    </w:p>
    <w:p w14:paraId="78414B1F" w14:textId="77777777" w:rsidR="008630DF" w:rsidRPr="008630DF" w:rsidRDefault="008630DF" w:rsidP="008630DF">
      <w:pPr>
        <w:tabs>
          <w:tab w:val="left" w:pos="284"/>
        </w:tabs>
        <w:suppressAutoHyphens/>
        <w:autoSpaceDE w:val="0"/>
        <w:autoSpaceDN w:val="0"/>
        <w:adjustRightInd w:val="0"/>
        <w:ind w:left="360"/>
        <w:jc w:val="both"/>
        <w:rPr>
          <w:rFonts w:eastAsia="Calibri" w:cstheme="minorHAnsi"/>
          <w:b/>
          <w:sz w:val="20"/>
        </w:rPr>
      </w:pPr>
    </w:p>
    <w:p w14:paraId="7BEBEC8E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24DEED03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17375573" w14:textId="77777777" w:rsidR="006F50C7" w:rsidRPr="002C0741" w:rsidRDefault="006F50C7" w:rsidP="008630DF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</w:rPr>
        <w:t>4.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iż 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>następujące informacje zawarte w naszej ofercie stanowią tajemnicę przedsiębiorstwa</w:t>
      </w:r>
      <w:r w:rsidR="0029193F">
        <w:rPr>
          <w:rFonts w:eastAsia="Calibri" w:cstheme="minorHAnsi"/>
          <w:b/>
          <w:bCs/>
          <w:sz w:val="20"/>
          <w:szCs w:val="20"/>
          <w:lang w:eastAsia="ar-SA"/>
        </w:rPr>
        <w:t xml:space="preserve"> (jeśli dotyczy)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 xml:space="preserve">: </w:t>
      </w:r>
    </w:p>
    <w:p w14:paraId="40D5C996" w14:textId="77777777" w:rsidR="006F50C7" w:rsidRPr="002C0741" w:rsidRDefault="006F50C7" w:rsidP="006F50C7">
      <w:pPr>
        <w:spacing w:before="240" w:line="48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</w:p>
    <w:p w14:paraId="64A34ACB" w14:textId="77777777" w:rsidR="006F50C7" w:rsidRPr="002C0741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67793CA3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311832D3" w14:textId="77777777" w:rsidR="006F50C7" w:rsidRPr="00BA6A8D" w:rsidRDefault="006F50C7" w:rsidP="00BA6A8D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  <w:r w:rsidR="00BA6A8D">
        <w:rPr>
          <w:rFonts w:cstheme="minorHAnsi"/>
          <w:sz w:val="20"/>
          <w:szCs w:val="20"/>
          <w:lang w:eastAsia="ar-SA"/>
        </w:rPr>
        <w:br/>
      </w:r>
    </w:p>
    <w:p w14:paraId="08629AED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trike/>
          <w:color w:val="000000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5.</w:t>
      </w:r>
      <w:r w:rsidRPr="002C0741">
        <w:rPr>
          <w:rFonts w:eastAsia="Calibri" w:cstheme="minorHAnsi"/>
          <w:b/>
          <w:sz w:val="20"/>
          <w:szCs w:val="20"/>
        </w:rPr>
        <w:t xml:space="preserve"> Wykonawca </w:t>
      </w:r>
      <w:r w:rsidRPr="002C0741">
        <w:rPr>
          <w:rFonts w:cstheme="minorHAnsi"/>
          <w:b/>
          <w:color w:val="000000"/>
          <w:sz w:val="20"/>
          <w:szCs w:val="20"/>
        </w:rPr>
        <w:t xml:space="preserve">wskazuje poniżej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1669), z której Zamawiający może pobrać aktualny odpis z właściwego rejestru lub z centralnej ewidencji informacji </w:t>
      </w:r>
      <w:r w:rsidR="00FB307A">
        <w:rPr>
          <w:rFonts w:cstheme="minorHAnsi"/>
          <w:b/>
          <w:color w:val="000000"/>
          <w:sz w:val="20"/>
          <w:szCs w:val="20"/>
        </w:rPr>
        <w:br/>
      </w:r>
      <w:r w:rsidRPr="002C0741">
        <w:rPr>
          <w:rFonts w:cstheme="minorHAnsi"/>
          <w:b/>
          <w:color w:val="000000"/>
          <w:sz w:val="20"/>
          <w:szCs w:val="20"/>
        </w:rPr>
        <w:t>o działalności gospodarczej.</w:t>
      </w:r>
    </w:p>
    <w:p w14:paraId="49DE3A82" w14:textId="77777777" w:rsidR="00FB307A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466241">
        <w:rPr>
          <w:rFonts w:cstheme="minorHAnsi"/>
          <w:sz w:val="18"/>
          <w:szCs w:val="18"/>
        </w:rPr>
        <w:t xml:space="preserve">Dotyczy przedsiębiorców, którzy nie złożyli wraz z ofertą aktualnego odpisu z właściwego rejestru lub z centralnej ewidencji informacji o działalności gospodarczej, wystawionego nie wcześniej niż 6 miesięcy przed upływem terminu składania ofert. </w:t>
      </w:r>
    </w:p>
    <w:p w14:paraId="6D7760D8" w14:textId="77777777" w:rsidR="008630DF" w:rsidRDefault="008630DF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</w:p>
    <w:p w14:paraId="17CB3396" w14:textId="77777777" w:rsidR="006F50C7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6986B15F" w14:textId="77777777" w:rsidR="00FB307A" w:rsidRDefault="00FB307A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6F4F65F8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5407E0D7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</w:t>
      </w:r>
      <w:r>
        <w:rPr>
          <w:rFonts w:cstheme="minorHAnsi"/>
          <w:sz w:val="20"/>
          <w:szCs w:val="20"/>
          <w:lang w:eastAsia="ar-SA"/>
        </w:rPr>
        <w:t>działa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4D497AC9" w14:textId="77777777" w:rsidR="006F50C7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16F85354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lastRenderedPageBreak/>
        <w:t>6.</w:t>
      </w:r>
      <w:r w:rsidRPr="002C0741">
        <w:rPr>
          <w:rFonts w:eastAsia="Calibri" w:cstheme="minorHAnsi"/>
          <w:b/>
          <w:sz w:val="20"/>
          <w:szCs w:val="20"/>
        </w:rPr>
        <w:t xml:space="preserve"> Ponadto Wykonawca oświadcza, iż: </w:t>
      </w:r>
    </w:p>
    <w:p w14:paraId="4FA17CFB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01447D42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a) zapoznał się z treścią zapytania ofertowego </w:t>
      </w:r>
      <w:r w:rsidRPr="002C0741">
        <w:rPr>
          <w:rFonts w:cstheme="minorHAnsi"/>
          <w:sz w:val="20"/>
          <w:szCs w:val="20"/>
        </w:rPr>
        <w:t xml:space="preserve">i ewentualnymi modyfikacjami, w tym z opisem przedmiotu zamówienia oraz ze wzorem umowy i nie wnosi do nich zastrzeżeń oraz przyjmuje warunki w niech zawarte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i zdobył wszystkie informacje niezbędne do przygotowania oferty</w:t>
      </w:r>
      <w:r w:rsidRPr="002C0741">
        <w:rPr>
          <w:rFonts w:eastAsia="Calibri" w:cstheme="minorHAnsi"/>
          <w:sz w:val="20"/>
          <w:szCs w:val="20"/>
        </w:rPr>
        <w:t>.</w:t>
      </w:r>
    </w:p>
    <w:p w14:paraId="3B85F8CF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b) akceptuje termin i warunki realizacji </w:t>
      </w:r>
      <w:r w:rsidR="00FB307A">
        <w:rPr>
          <w:rFonts w:eastAsia="Calibri" w:cstheme="minorHAnsi"/>
          <w:sz w:val="20"/>
          <w:szCs w:val="20"/>
        </w:rPr>
        <w:t>dostawy</w:t>
      </w:r>
      <w:r w:rsidRPr="002C0741">
        <w:rPr>
          <w:rFonts w:eastAsia="Calibri" w:cstheme="minorHAnsi"/>
          <w:sz w:val="20"/>
          <w:szCs w:val="20"/>
        </w:rPr>
        <w:t>.</w:t>
      </w:r>
    </w:p>
    <w:p w14:paraId="1DA70102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c) podana w ofercie stawka podatku od towarów i usług VAT jest zgodna z przepisami Ustawy z 11 marca </w:t>
      </w:r>
      <w:r w:rsidRPr="002C0741">
        <w:rPr>
          <w:rFonts w:eastAsia="Calibri" w:cstheme="minorHAnsi"/>
          <w:sz w:val="20"/>
          <w:szCs w:val="20"/>
        </w:rPr>
        <w:br/>
        <w:t>2004 r. o podatku od towarów i usług (Dz. U. Nr 54 poz. 353 z 2004r.).</w:t>
      </w:r>
    </w:p>
    <w:p w14:paraId="2ADE6692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d)</w:t>
      </w:r>
      <w:r w:rsidRPr="002C0741">
        <w:rPr>
          <w:rFonts w:eastAsia="Calibri" w:cstheme="minorHAnsi"/>
          <w:b/>
          <w:sz w:val="20"/>
          <w:szCs w:val="20"/>
        </w:rPr>
        <w:t xml:space="preserve"> jest / nie jest </w:t>
      </w:r>
      <w:r w:rsidRPr="002C0741">
        <w:rPr>
          <w:rFonts w:eastAsia="Calibri" w:cstheme="minorHAnsi"/>
          <w:sz w:val="20"/>
          <w:szCs w:val="20"/>
        </w:rPr>
        <w:t xml:space="preserve">płatnikiem podatku VAT. </w:t>
      </w:r>
      <w:r w:rsidRPr="002C0741">
        <w:rPr>
          <w:rFonts w:eastAsia="Calibri" w:cstheme="minorHAnsi"/>
          <w:b/>
          <w:sz w:val="20"/>
          <w:szCs w:val="20"/>
        </w:rPr>
        <w:t>(niepotrzebne skreślić).</w:t>
      </w:r>
    </w:p>
    <w:p w14:paraId="3111B566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bCs/>
          <w:sz w:val="20"/>
          <w:szCs w:val="20"/>
        </w:rPr>
        <w:t>e) jest</w:t>
      </w:r>
      <w:r w:rsidRPr="002C0741">
        <w:rPr>
          <w:rFonts w:eastAsia="Calibri" w:cstheme="minorHAnsi"/>
          <w:sz w:val="20"/>
          <w:szCs w:val="20"/>
        </w:rPr>
        <w:t xml:space="preserve"> związany niniejszą ofertą przez okres 30 dni. </w:t>
      </w:r>
      <w:r w:rsidRPr="002C0741">
        <w:rPr>
          <w:rFonts w:cstheme="minorHAnsi"/>
          <w:sz w:val="20"/>
          <w:szCs w:val="20"/>
        </w:rPr>
        <w:t xml:space="preserve">Bieg terminu związania ofertą rozpoczyna się wraz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z upływem terminu składania ofert.</w:t>
      </w:r>
    </w:p>
    <w:p w14:paraId="0F68D30A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f) w cenie oferty uwzględnił  wszystkie  koszty  związane z wykonaniem zamówienia, akceptuje warunki płatności za wykonane zamówienie określone we wzorze umowy.</w:t>
      </w:r>
    </w:p>
    <w:p w14:paraId="4374D6F6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g)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przetwarzanie przez Zamawiającego danych </w:t>
      </w:r>
      <w:r w:rsidRPr="002C0741">
        <w:rPr>
          <w:rFonts w:cstheme="minorHAnsi"/>
          <w:sz w:val="20"/>
          <w:szCs w:val="20"/>
        </w:rPr>
        <w:t xml:space="preserve">osobowych udostępnionych przez Wykonawcę </w:t>
      </w:r>
      <w:r w:rsidRPr="002C0741">
        <w:rPr>
          <w:rFonts w:eastAsia="Calibri" w:cstheme="minorHAnsi"/>
          <w:sz w:val="20"/>
          <w:szCs w:val="20"/>
        </w:rPr>
        <w:t xml:space="preserve">  </w:t>
      </w:r>
      <w:r w:rsidRPr="002C0741">
        <w:rPr>
          <w:rFonts w:eastAsia="Calibri" w:cstheme="minorHAnsi"/>
          <w:sz w:val="20"/>
          <w:szCs w:val="20"/>
        </w:rPr>
        <w:br/>
        <w:t>w toku postępowania i w trakcie realizacji zamówienia</w:t>
      </w:r>
      <w:r w:rsidRPr="002C0741">
        <w:rPr>
          <w:rFonts w:cstheme="minorHAnsi"/>
          <w:sz w:val="20"/>
          <w:szCs w:val="20"/>
        </w:rPr>
        <w:t>.</w:t>
      </w:r>
    </w:p>
    <w:p w14:paraId="74677B46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h) wypełnił obowiązki informacyjne przewidziane w art. 13 lub art. 14 RODO</w:t>
      </w:r>
      <w:r w:rsidRPr="002C0741">
        <w:rPr>
          <w:rFonts w:cstheme="minorHAnsi"/>
          <w:sz w:val="20"/>
          <w:szCs w:val="20"/>
          <w:vertAlign w:val="superscript"/>
        </w:rPr>
        <w:t>1</w:t>
      </w:r>
      <w:r w:rsidR="00FB307A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wobec osób fizycznych, od których dane osobowe bezpośrednio lub pośrednio pozyskał w celu ubiegania się o udzielenie zamówienia publicznego w niniejszym postępowaniu</w:t>
      </w: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color w:val="000000"/>
          <w:sz w:val="20"/>
          <w:szCs w:val="20"/>
        </w:rPr>
        <w:t>.</w:t>
      </w:r>
    </w:p>
    <w:p w14:paraId="40F11973" w14:textId="77777777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i)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upublicznienie przez Zamawiającego na stronie internetowej </w:t>
      </w:r>
      <w:r w:rsidRPr="002C0741">
        <w:rPr>
          <w:rFonts w:cstheme="minorHAnsi"/>
          <w:sz w:val="20"/>
          <w:szCs w:val="20"/>
        </w:rPr>
        <w:t>www.upwr</w:t>
      </w:r>
      <w:r w:rsidR="00FB307A">
        <w:rPr>
          <w:rFonts w:cstheme="minorHAnsi"/>
          <w:sz w:val="20"/>
          <w:szCs w:val="20"/>
        </w:rPr>
        <w:t xml:space="preserve">.edu.pl </w:t>
      </w:r>
      <w:r w:rsidRPr="002C0741">
        <w:rPr>
          <w:rFonts w:eastAsia="Calibri" w:cstheme="minorHAnsi"/>
          <w:sz w:val="20"/>
          <w:szCs w:val="20"/>
        </w:rPr>
        <w:t xml:space="preserve">informacji </w:t>
      </w:r>
      <w:r w:rsidR="00FB307A">
        <w:rPr>
          <w:rFonts w:eastAsia="Calibri" w:cstheme="minorHAnsi"/>
          <w:sz w:val="20"/>
          <w:szCs w:val="20"/>
        </w:rPr>
        <w:br/>
      </w:r>
      <w:r w:rsidRPr="002C0741">
        <w:rPr>
          <w:rFonts w:eastAsia="Calibri" w:cstheme="minorHAnsi"/>
          <w:sz w:val="20"/>
          <w:szCs w:val="20"/>
        </w:rPr>
        <w:t>o</w:t>
      </w:r>
      <w:r w:rsidRPr="002C0741">
        <w:rPr>
          <w:rFonts w:cstheme="minorHAnsi"/>
          <w:sz w:val="20"/>
          <w:szCs w:val="20"/>
        </w:rPr>
        <w:t xml:space="preserve"> wyniku postępowania. Informacja o wyniku postępowania zawiera dane Wykonawców, którzy złożyli oferty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w postępowaniu, tj.: nazwę albo imię i nazwisko, siedzibę albo miejsce zamieszkania i adres, punktację przyznaną ofertom w każdym kryterium oceny ofert, łączną punktację, informacje o wykonawcach, którzy zostali wykluczeni, informację o wykonawcach, których oferta została odrzucona.</w:t>
      </w:r>
    </w:p>
    <w:p w14:paraId="7C6A35B4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j) po uprawomocnieniu się wyboru jego oferty, Wykonawca zobowiązuje się do zawarcia umowy zgodnej </w:t>
      </w:r>
      <w:r w:rsidR="00FB307A">
        <w:rPr>
          <w:rFonts w:cstheme="minorHAnsi"/>
          <w:color w:val="000000"/>
          <w:sz w:val="20"/>
          <w:szCs w:val="20"/>
        </w:rPr>
        <w:br/>
      </w:r>
      <w:r w:rsidRPr="002C0741">
        <w:rPr>
          <w:rFonts w:cstheme="minorHAnsi"/>
          <w:color w:val="000000"/>
          <w:sz w:val="20"/>
          <w:szCs w:val="20"/>
        </w:rPr>
        <w:t>z niniejszą ofertą na warunkach określonych w zapytaniu ofertowym, w miejscu i terminie wskazanym przez Zamawiającego.</w:t>
      </w:r>
    </w:p>
    <w:p w14:paraId="119B2DEF" w14:textId="77777777" w:rsidR="006F50C7" w:rsidRPr="002C0741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14:paraId="093DE0E6" w14:textId="77777777" w:rsidR="006F50C7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b/>
          <w:color w:val="000000"/>
          <w:sz w:val="20"/>
          <w:szCs w:val="20"/>
        </w:rPr>
        <w:t>Oferta została złożona na ..................... stronach</w:t>
      </w:r>
      <w:r w:rsidRPr="002C0741">
        <w:rPr>
          <w:rFonts w:cstheme="minorHAnsi"/>
          <w:color w:val="000000"/>
          <w:sz w:val="20"/>
          <w:szCs w:val="20"/>
        </w:rPr>
        <w:t xml:space="preserve"> [</w:t>
      </w:r>
      <w:r w:rsidRPr="002C0741">
        <w:rPr>
          <w:rFonts w:cstheme="minorHAnsi"/>
          <w:i/>
          <w:color w:val="000000"/>
          <w:sz w:val="20"/>
          <w:szCs w:val="20"/>
        </w:rPr>
        <w:t>wszystkie strony oferty należy ponumerować oraz podać liczbę stron</w:t>
      </w:r>
      <w:r w:rsidRPr="002C0741">
        <w:rPr>
          <w:rFonts w:cstheme="minorHAnsi"/>
          <w:color w:val="000000"/>
          <w:sz w:val="20"/>
          <w:szCs w:val="20"/>
        </w:rPr>
        <w:t>].</w:t>
      </w:r>
    </w:p>
    <w:p w14:paraId="25E99E70" w14:textId="77777777" w:rsidR="008630DF" w:rsidRPr="002C0741" w:rsidRDefault="008630DF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14:paraId="0E700216" w14:textId="77777777"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7A0CBFD5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56285746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64A8ECDF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3F941C0D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</w:p>
    <w:p w14:paraId="3004EDEC" w14:textId="77777777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vertAlign w:val="superscript"/>
        </w:rPr>
        <w:t>1</w:t>
      </w:r>
      <w:r w:rsidRPr="002C0741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48285059" w14:textId="77777777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vertAlign w:val="superscript"/>
        </w:rPr>
        <w:lastRenderedPageBreak/>
        <w:t>2</w:t>
      </w:r>
      <w:r w:rsidRPr="002C0741">
        <w:rPr>
          <w:rFonts w:cstheme="minorHAnsi"/>
          <w:sz w:val="20"/>
          <w:szCs w:val="20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sectPr w:rsidR="006F50C7" w:rsidRPr="002C0741" w:rsidSect="008630DF">
      <w:headerReference w:type="default" r:id="rId7"/>
      <w:footerReference w:type="default" r:id="rId8"/>
      <w:pgSz w:w="11906" w:h="16838"/>
      <w:pgMar w:top="1417" w:right="1417" w:bottom="2269" w:left="1417" w:header="708" w:footer="1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49840" w14:textId="77777777" w:rsidR="00850FD3" w:rsidRDefault="00850FD3" w:rsidP="00203C93">
      <w:pPr>
        <w:spacing w:after="0" w:line="240" w:lineRule="auto"/>
      </w:pPr>
      <w:r>
        <w:separator/>
      </w:r>
    </w:p>
  </w:endnote>
  <w:endnote w:type="continuationSeparator" w:id="0">
    <w:p w14:paraId="2E713C1D" w14:textId="77777777" w:rsidR="00850FD3" w:rsidRDefault="00850FD3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E95D9" w14:textId="77777777" w:rsidR="00203C93" w:rsidRDefault="00203C93" w:rsidP="008630DF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792C7141" wp14:editId="3901B0E4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09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 wp14:anchorId="10EBF26C" wp14:editId="46BFD9AC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110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490E7D6A" wp14:editId="4BEE34DB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111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C6E9E3D" wp14:editId="0AB93420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112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F4976" w14:textId="77777777" w:rsidR="00850FD3" w:rsidRDefault="00850FD3" w:rsidP="00203C93">
      <w:pPr>
        <w:spacing w:after="0" w:line="240" w:lineRule="auto"/>
      </w:pPr>
      <w:r>
        <w:separator/>
      </w:r>
    </w:p>
  </w:footnote>
  <w:footnote w:type="continuationSeparator" w:id="0">
    <w:p w14:paraId="012DB5DE" w14:textId="77777777" w:rsidR="00850FD3" w:rsidRDefault="00850FD3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7A0D4" w14:textId="77777777" w:rsidR="00203C93" w:rsidRDefault="008630DF" w:rsidP="00203C93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  <w:lang w:eastAsia="pl-PL"/>
      </w:rPr>
      <w:drawing>
        <wp:anchor distT="0" distB="0" distL="114300" distR="114300" simplePos="0" relativeHeight="251644928" behindDoc="1" locked="0" layoutInCell="1" allowOverlap="1" wp14:anchorId="30E223EF" wp14:editId="6E895AD8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266EF433" wp14:editId="099B1961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9024" behindDoc="1" locked="0" layoutInCell="1" allowOverlap="1" wp14:anchorId="1E295157" wp14:editId="32224BCD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8C2BF1A" wp14:editId="122A3B2A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3C93">
      <w:tab/>
    </w:r>
    <w:bookmarkEnd w:id="1"/>
    <w:bookmarkEnd w:id="2"/>
  </w:p>
  <w:p w14:paraId="0FD1B69E" w14:textId="77777777" w:rsidR="00203C93" w:rsidRDefault="00203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45F912CD"/>
    <w:multiLevelType w:val="hybridMultilevel"/>
    <w:tmpl w:val="022212B0"/>
    <w:lvl w:ilvl="0" w:tplc="911E905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D7018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93"/>
    <w:rsid w:val="001101D7"/>
    <w:rsid w:val="001E46C3"/>
    <w:rsid w:val="00203C93"/>
    <w:rsid w:val="0029193F"/>
    <w:rsid w:val="002C51D3"/>
    <w:rsid w:val="002F716D"/>
    <w:rsid w:val="0032380A"/>
    <w:rsid w:val="004313D6"/>
    <w:rsid w:val="00442664"/>
    <w:rsid w:val="00527AAE"/>
    <w:rsid w:val="00535A7B"/>
    <w:rsid w:val="0057074D"/>
    <w:rsid w:val="006F50C7"/>
    <w:rsid w:val="00741229"/>
    <w:rsid w:val="007E2DD5"/>
    <w:rsid w:val="00850FD3"/>
    <w:rsid w:val="008630DF"/>
    <w:rsid w:val="008B57B9"/>
    <w:rsid w:val="008B6125"/>
    <w:rsid w:val="00907E9E"/>
    <w:rsid w:val="00943027"/>
    <w:rsid w:val="00955E20"/>
    <w:rsid w:val="0096770D"/>
    <w:rsid w:val="00A21F27"/>
    <w:rsid w:val="00B623D4"/>
    <w:rsid w:val="00B87092"/>
    <w:rsid w:val="00B90F67"/>
    <w:rsid w:val="00BA6A8D"/>
    <w:rsid w:val="00CF0DE8"/>
    <w:rsid w:val="00CF57F2"/>
    <w:rsid w:val="00D03F43"/>
    <w:rsid w:val="00D32E31"/>
    <w:rsid w:val="00DF0B91"/>
    <w:rsid w:val="00E46A45"/>
    <w:rsid w:val="00E56049"/>
    <w:rsid w:val="00E97D96"/>
    <w:rsid w:val="00F951E1"/>
    <w:rsid w:val="00FB307A"/>
    <w:rsid w:val="00F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75C0BD"/>
  <w15:docId w15:val="{546279A0-CAEA-4698-8F4C-447BF67E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 </cp:lastModifiedBy>
  <cp:revision>2</cp:revision>
  <cp:lastPrinted>2020-06-23T11:23:00Z</cp:lastPrinted>
  <dcterms:created xsi:type="dcterms:W3CDTF">2020-07-22T22:28:00Z</dcterms:created>
  <dcterms:modified xsi:type="dcterms:W3CDTF">2020-07-22T22:28:00Z</dcterms:modified>
</cp:coreProperties>
</file>