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7FD3" w14:textId="77777777" w:rsidR="000A64D1" w:rsidRDefault="000A64D1" w:rsidP="000A64D1">
      <w:pPr>
        <w:shd w:val="clear" w:color="auto" w:fill="FFFFFF"/>
        <w:spacing w:after="240"/>
        <w:jc w:val="center"/>
        <w:rPr>
          <w:rFonts w:ascii="Tahoma" w:hAnsi="Tahoma" w:cs="Tahoma"/>
          <w:b/>
          <w:bCs/>
          <w:color w:val="000000"/>
          <w:sz w:val="20"/>
          <w:szCs w:val="20"/>
          <w:lang w:val="pl-PL" w:eastAsia="pl-PL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val="pl-PL" w:eastAsia="pl-PL"/>
        </w:rPr>
        <w:t>Specjalista ds. Produktu | Product Specialist</w:t>
      </w:r>
      <w:r>
        <w:rPr>
          <w:rFonts w:ascii="Tahoma" w:hAnsi="Tahoma" w:cs="Tahoma"/>
          <w:b/>
          <w:bCs/>
          <w:color w:val="000000"/>
          <w:sz w:val="36"/>
          <w:szCs w:val="36"/>
          <w:lang w:val="pl-PL" w:eastAsia="pl-PL"/>
        </w:rPr>
        <w:br/>
        <w:t>(</w:t>
      </w:r>
      <w:r>
        <w:rPr>
          <w:rFonts w:ascii="Tahoma" w:hAnsi="Tahoma" w:cs="Tahoma"/>
          <w:b/>
          <w:bCs/>
          <w:color w:val="1F497D"/>
          <w:sz w:val="36"/>
          <w:szCs w:val="36"/>
          <w:lang w:val="pl-PL" w:eastAsia="pl-PL"/>
        </w:rPr>
        <w:t>„Akcesoria zootechniczne i artykuły dla zwierząt”</w:t>
      </w:r>
      <w:r>
        <w:rPr>
          <w:rFonts w:ascii="Tahoma" w:hAnsi="Tahoma" w:cs="Tahoma"/>
          <w:b/>
          <w:bCs/>
          <w:color w:val="000000"/>
          <w:sz w:val="36"/>
          <w:szCs w:val="36"/>
          <w:lang w:val="pl-PL" w:eastAsia="pl-PL"/>
        </w:rPr>
        <w:t>)</w:t>
      </w:r>
    </w:p>
    <w:p w14:paraId="1C60B545" w14:textId="777FCCEE" w:rsidR="000A64D1" w:rsidRDefault="000A64D1" w:rsidP="000A64D1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36"/>
          <w:szCs w:val="36"/>
          <w:lang w:val="pl-PL" w:eastAsia="pl-PL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pl-PL" w:eastAsia="pl-PL"/>
        </w:rPr>
        <w:t>Modła Królewska/m</w:t>
      </w:r>
      <w:r>
        <w:rPr>
          <w:rFonts w:ascii="Tahoma" w:hAnsi="Tahoma" w:cs="Tahoma"/>
          <w:b/>
          <w:bCs/>
          <w:color w:val="000000"/>
          <w:sz w:val="20"/>
          <w:szCs w:val="20"/>
          <w:lang w:val="pl-PL" w:eastAsia="pl-PL"/>
        </w:rPr>
        <w:t>ożliwość pracy zdalnej</w:t>
      </w:r>
    </w:p>
    <w:p w14:paraId="4516D608" w14:textId="77777777" w:rsidR="000A64D1" w:rsidRDefault="000A64D1" w:rsidP="000A64D1">
      <w:pPr>
        <w:shd w:val="clear" w:color="auto" w:fill="FFFFFF"/>
        <w:spacing w:after="150"/>
        <w:rPr>
          <w:rFonts w:ascii="Tahoma" w:hAnsi="Tahoma" w:cs="Tahoma"/>
          <w:b/>
          <w:bCs/>
          <w:color w:val="262626"/>
          <w:sz w:val="21"/>
          <w:szCs w:val="21"/>
          <w:lang w:val="pl-PL" w:eastAsia="pl-PL"/>
        </w:rPr>
      </w:pPr>
    </w:p>
    <w:p w14:paraId="181DD311" w14:textId="77777777" w:rsidR="000A64D1" w:rsidRDefault="000A64D1" w:rsidP="000A64D1">
      <w:pPr>
        <w:shd w:val="clear" w:color="auto" w:fill="FFFFFF"/>
        <w:spacing w:after="150"/>
        <w:rPr>
          <w:rFonts w:ascii="Tahoma" w:hAnsi="Tahoma" w:cs="Tahoma"/>
          <w:color w:val="262626"/>
          <w:sz w:val="21"/>
          <w:szCs w:val="21"/>
          <w:lang w:val="pl-PL" w:eastAsia="pl-PL"/>
        </w:rPr>
      </w:pPr>
      <w:r>
        <w:rPr>
          <w:rFonts w:ascii="Tahoma" w:hAnsi="Tahoma" w:cs="Tahoma"/>
          <w:b/>
          <w:bCs/>
          <w:color w:val="262626"/>
          <w:sz w:val="21"/>
          <w:szCs w:val="21"/>
          <w:lang w:val="pl-PL" w:eastAsia="pl-PL"/>
        </w:rPr>
        <w:t>Specjalista ds. produktu</w:t>
      </w:r>
      <w:r>
        <w:rPr>
          <w:rFonts w:ascii="Tahoma" w:hAnsi="Tahoma" w:cs="Tahoma"/>
          <w:color w:val="262626"/>
          <w:sz w:val="21"/>
          <w:szCs w:val="21"/>
          <w:lang w:val="pl-PL" w:eastAsia="pl-PL"/>
        </w:rPr>
        <w:t> jest odpowiedzialny za współpracę między Klientami a Działem Sprzedaży oraz za zarządzanie produktami. Celem osoby zatrudnionej na tym stanowisku jest uzyskanie maksymalnego zadowolenia klienta oraz budowanie długoterminowej współpracy poprzez udzielanie najwyższej jakości porad telefonicznych w zakresie produktu (znajomość produktu i rozwiązań).</w:t>
      </w:r>
    </w:p>
    <w:p w14:paraId="4B36E4B4" w14:textId="77777777" w:rsidR="000A64D1" w:rsidRDefault="000A64D1" w:rsidP="000A64D1">
      <w:pPr>
        <w:shd w:val="clear" w:color="auto" w:fill="FFFFFF"/>
        <w:spacing w:before="300" w:after="150"/>
        <w:rPr>
          <w:rFonts w:ascii="Tahoma" w:hAnsi="Tahoma" w:cs="Tahoma"/>
          <w:b/>
          <w:bCs/>
          <w:color w:val="B41613"/>
          <w:lang w:val="pl-PL" w:eastAsia="pl-PL"/>
        </w:rPr>
      </w:pPr>
      <w:r>
        <w:rPr>
          <w:rFonts w:ascii="Tahoma" w:hAnsi="Tahoma" w:cs="Tahoma"/>
          <w:b/>
          <w:bCs/>
          <w:color w:val="B41613"/>
          <w:lang w:val="pl-PL" w:eastAsia="pl-PL"/>
        </w:rPr>
        <w:t>Główne zadania:</w:t>
      </w:r>
    </w:p>
    <w:p w14:paraId="13F0A9B5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Profesjonalna obsługa wszystkich technicznych zapytań Klientów strategicznych dotyczących produktów, usług, zamówień i reklamacji technicznych, gwarancji, zastrzeżeń, zapytań ofertowych itp. przez telefon, za pośrednictwem poczty elektronicznej oraz portali społecznościowych.</w:t>
      </w:r>
    </w:p>
    <w:p w14:paraId="12AB2FD7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Wdrażanie strategii sprzedaży dla poszczególnych grup produktów.</w:t>
      </w:r>
    </w:p>
    <w:p w14:paraId="4C570F97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Gromadzenie i przechowywanie aktualnych informacji na temat produktów i asortymentu w ramach określonej grupy produktów.</w:t>
      </w:r>
    </w:p>
    <w:p w14:paraId="42FDEE72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Wsparcie Klientów w prawidłowym korzystaniu z naszych serwisów, przygotowywanie specjalnych ofert technicznych, udzielanie porad.</w:t>
      </w:r>
    </w:p>
    <w:p w14:paraId="22B1560B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Realizacja zamówień specjalnych</w:t>
      </w:r>
    </w:p>
    <w:p w14:paraId="083EBA8B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Współpraca z Klientami oraz innymi oddziałami i Działami w ramach Grupy Kramp.</w:t>
      </w:r>
    </w:p>
    <w:p w14:paraId="6987121A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Szkolenie współpracowników i Klientów (Kramp Academy) w zakresie informacji technicznych, dotyczących nowych produktów i asortymentu.</w:t>
      </w:r>
    </w:p>
    <w:p w14:paraId="7DCE64B4" w14:textId="77777777" w:rsidR="000A64D1" w:rsidRDefault="000A64D1" w:rsidP="000A64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Budowanie relacji z Klientami.</w:t>
      </w:r>
    </w:p>
    <w:p w14:paraId="71FA57DB" w14:textId="77777777" w:rsidR="000A64D1" w:rsidRDefault="000A64D1" w:rsidP="000A64D1">
      <w:pPr>
        <w:shd w:val="clear" w:color="auto" w:fill="FFFFFF"/>
        <w:spacing w:before="300" w:after="150"/>
        <w:rPr>
          <w:rFonts w:ascii="Tahoma" w:hAnsi="Tahoma" w:cs="Tahoma"/>
          <w:b/>
          <w:bCs/>
          <w:color w:val="B41613"/>
          <w:lang w:val="pl-PL" w:eastAsia="pl-PL"/>
        </w:rPr>
      </w:pPr>
      <w:r>
        <w:rPr>
          <w:rFonts w:ascii="Tahoma" w:hAnsi="Tahoma" w:cs="Tahoma"/>
          <w:b/>
          <w:bCs/>
          <w:color w:val="B41613"/>
          <w:lang w:val="pl-PL" w:eastAsia="pl-PL"/>
        </w:rPr>
        <w:t>Nasze oczekiwania:</w:t>
      </w:r>
    </w:p>
    <w:p w14:paraId="2C09602D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Wykształcenie średnie techniczne</w:t>
      </w:r>
    </w:p>
    <w:p w14:paraId="7EBB5C4F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Znajomość akcesorii zootechnicznych oraz artykułów dla zwierząt</w:t>
      </w:r>
    </w:p>
    <w:p w14:paraId="74D14B37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Doskonała znajomość pakietu MS Office oraz łatwa przyswajalność innych programów</w:t>
      </w:r>
    </w:p>
    <w:p w14:paraId="1C3F7B63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Dobra znajomość produktów i rynku</w:t>
      </w:r>
    </w:p>
    <w:p w14:paraId="4A6D48ED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Umiejętność zarządzania czasem</w:t>
      </w:r>
    </w:p>
    <w:p w14:paraId="5D937C45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Dobra znajomość języka angielskiego w mowie i piśmie: poziom B1</w:t>
      </w:r>
    </w:p>
    <w:p w14:paraId="7E134A8A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Łatwość w nawiązywaniu kontaktów z innymi ludźmi</w:t>
      </w:r>
    </w:p>
    <w:p w14:paraId="451F8A6A" w14:textId="77777777" w:rsidR="000A64D1" w:rsidRDefault="000A64D1" w:rsidP="000A64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rFonts w:ascii="Tahoma" w:hAnsi="Tahoma" w:cs="Tahoma"/>
          <w:color w:val="000000"/>
          <w:sz w:val="21"/>
          <w:szCs w:val="21"/>
          <w:lang w:val="pl-PL" w:eastAsia="pl-PL"/>
        </w:rPr>
      </w:pPr>
      <w:r>
        <w:rPr>
          <w:rFonts w:ascii="Tahoma" w:hAnsi="Tahoma" w:cs="Tahoma"/>
          <w:color w:val="000000"/>
          <w:sz w:val="21"/>
          <w:szCs w:val="21"/>
          <w:lang w:val="pl-PL" w:eastAsia="pl-PL"/>
        </w:rPr>
        <w:t>Zorientowanie na rozwiązywanie problemów, skuteczność i zdolność do samodzielnej pracy</w:t>
      </w:r>
    </w:p>
    <w:p w14:paraId="3E524313" w14:textId="77777777" w:rsidR="00E369C0" w:rsidRPr="000A64D1" w:rsidRDefault="00E369C0">
      <w:pPr>
        <w:rPr>
          <w:lang w:val="pl-PL"/>
        </w:rPr>
      </w:pPr>
    </w:p>
    <w:sectPr w:rsidR="00E369C0" w:rsidRPr="000A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948"/>
    <w:multiLevelType w:val="multilevel"/>
    <w:tmpl w:val="7E1E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336F"/>
    <w:multiLevelType w:val="multilevel"/>
    <w:tmpl w:val="A95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C0"/>
    <w:rsid w:val="000A64D1"/>
    <w:rsid w:val="00E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5C45"/>
  <w15:chartTrackingRefBased/>
  <w15:docId w15:val="{0E2EF68A-1A78-4F1A-A4F6-B6F4222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D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Trenogow</dc:creator>
  <cp:keywords/>
  <dc:description/>
  <cp:lastModifiedBy>Anna Trenogow</cp:lastModifiedBy>
  <cp:revision>2</cp:revision>
  <dcterms:created xsi:type="dcterms:W3CDTF">2021-01-28T11:45:00Z</dcterms:created>
  <dcterms:modified xsi:type="dcterms:W3CDTF">2021-01-28T11:45:00Z</dcterms:modified>
</cp:coreProperties>
</file>