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80" w:rsidRDefault="00911E80" w:rsidP="00911E80">
      <w:pPr>
        <w:pStyle w:val="Nagwek2"/>
        <w:jc w:val="center"/>
        <w:rPr>
          <w:sz w:val="28"/>
        </w:rPr>
      </w:pPr>
      <w:bookmarkStart w:id="0" w:name="_GoBack"/>
      <w:bookmarkEnd w:id="0"/>
    </w:p>
    <w:p w:rsidR="00911E80" w:rsidRPr="00911E80" w:rsidRDefault="00A873D3" w:rsidP="00911E80">
      <w:pPr>
        <w:pStyle w:val="Nagwek2"/>
        <w:jc w:val="center"/>
        <w:rPr>
          <w:sz w:val="32"/>
        </w:rPr>
      </w:pPr>
      <w:r w:rsidRPr="00911E80">
        <w:rPr>
          <w:sz w:val="32"/>
        </w:rPr>
        <w:t>Komunikat 1/2022</w:t>
      </w:r>
    </w:p>
    <w:p w:rsidR="00642AAF" w:rsidRPr="00911E80" w:rsidRDefault="00A873D3" w:rsidP="00911E80">
      <w:pPr>
        <w:pStyle w:val="Nagwek2"/>
        <w:jc w:val="center"/>
        <w:rPr>
          <w:sz w:val="32"/>
        </w:rPr>
      </w:pPr>
      <w:r w:rsidRPr="00911E80">
        <w:rPr>
          <w:sz w:val="32"/>
        </w:rPr>
        <w:t xml:space="preserve">Kwestora Uniwersytetu Przyrodniczego we Wrocławiu </w:t>
      </w:r>
      <w:r w:rsidR="00911E80" w:rsidRPr="00911E80">
        <w:rPr>
          <w:sz w:val="32"/>
        </w:rPr>
        <w:t>z dnia 10.02.2022 r. dotyczący</w:t>
      </w:r>
      <w:r w:rsidR="001F4B83">
        <w:rPr>
          <w:sz w:val="32"/>
        </w:rPr>
        <w:t xml:space="preserve"> księgowania dokumentów za 2021</w:t>
      </w:r>
      <w:r w:rsidR="00911E80" w:rsidRPr="00911E80">
        <w:rPr>
          <w:sz w:val="32"/>
        </w:rPr>
        <w:t>r.</w:t>
      </w:r>
    </w:p>
    <w:p w:rsidR="00911E80" w:rsidRDefault="00911E80" w:rsidP="00911E80">
      <w:pPr>
        <w:pStyle w:val="NormalnyWeb"/>
        <w:spacing w:before="0" w:beforeAutospacing="0" w:after="0" w:afterAutospacing="0" w:line="360" w:lineRule="auto"/>
        <w:rPr>
          <w:color w:val="000000"/>
        </w:rPr>
      </w:pPr>
    </w:p>
    <w:p w:rsidR="00911E80" w:rsidRPr="00A93C8C" w:rsidRDefault="00911E80" w:rsidP="00A873D3">
      <w:pPr>
        <w:pStyle w:val="NormalnyWeb"/>
        <w:spacing w:before="0" w:beforeAutospacing="0" w:after="0" w:afterAutospacing="0" w:line="360" w:lineRule="auto"/>
        <w:rPr>
          <w:color w:val="4C4C4C"/>
          <w:sz w:val="28"/>
          <w:shd w:val="clear" w:color="auto" w:fill="FFFFFF"/>
        </w:rPr>
      </w:pPr>
    </w:p>
    <w:p w:rsidR="00BC691B" w:rsidRPr="00911E80" w:rsidRDefault="00642AAF" w:rsidP="00911E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A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2999" w:rsidRDefault="002E2999" w:rsidP="002E2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pl-PL"/>
        </w:rPr>
      </w:pPr>
      <w:r w:rsidRPr="002E2999">
        <w:rPr>
          <w:rFonts w:ascii="Times New Roman" w:eastAsia="Times New Roman" w:hAnsi="Times New Roman" w:cs="Times New Roman"/>
          <w:color w:val="222222"/>
          <w:sz w:val="28"/>
          <w:szCs w:val="24"/>
          <w:lang w:eastAsia="pl-PL"/>
        </w:rPr>
        <w:t>Szanowni Państwo,</w:t>
      </w:r>
    </w:p>
    <w:p w:rsidR="002E2999" w:rsidRPr="002E2999" w:rsidRDefault="002E2999" w:rsidP="002E2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pl-PL"/>
        </w:rPr>
      </w:pPr>
    </w:p>
    <w:p w:rsidR="002E2999" w:rsidRPr="002E2999" w:rsidRDefault="002E2999" w:rsidP="002E2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pl-PL"/>
        </w:rPr>
      </w:pPr>
      <w:r w:rsidRPr="002E2999">
        <w:rPr>
          <w:rFonts w:ascii="Times New Roman" w:eastAsia="Times New Roman" w:hAnsi="Times New Roman" w:cs="Times New Roman"/>
          <w:color w:val="222222"/>
          <w:sz w:val="28"/>
          <w:szCs w:val="24"/>
          <w:lang w:eastAsia="pl-PL"/>
        </w:rPr>
        <w:t>Uprzejmie informuję, że  wszystkie dokumenty finansowe tj. faktury, wnioski finansowe, delegacje oraz inne dokumenty finansowe dotyczące roku 2021 będą księgowane w koszty roku 2021 do końca dnia </w:t>
      </w:r>
      <w:r w:rsidR="001F4B83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l-PL"/>
        </w:rPr>
        <w:t>14.02.2022</w:t>
      </w:r>
      <w:r w:rsidRPr="002E2999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l-PL"/>
        </w:rPr>
        <w:t>r.</w:t>
      </w:r>
      <w:r w:rsidRPr="002E2999">
        <w:rPr>
          <w:rFonts w:ascii="Times New Roman" w:eastAsia="Times New Roman" w:hAnsi="Times New Roman" w:cs="Times New Roman"/>
          <w:color w:val="222222"/>
          <w:sz w:val="28"/>
          <w:szCs w:val="24"/>
          <w:lang w:eastAsia="pl-PL"/>
        </w:rPr>
        <w:t> Po tym terminie wszystkie dokumenty finansowe dotyczące ubiegłego roku będą ujmowane kosztowo do  roku 2022.</w:t>
      </w:r>
    </w:p>
    <w:p w:rsidR="00911E80" w:rsidRDefault="00911E80" w:rsidP="00A93C8C">
      <w:pPr>
        <w:spacing w:after="0"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</w:p>
    <w:p w:rsidR="00911E80" w:rsidRPr="00911E80" w:rsidRDefault="00911E80" w:rsidP="00A93C8C">
      <w:pPr>
        <w:spacing w:after="0"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</w:p>
    <w:p w:rsidR="00911E80" w:rsidRPr="00911E80" w:rsidRDefault="00911E80" w:rsidP="00911E80">
      <w:pPr>
        <w:spacing w:after="0" w:line="360" w:lineRule="auto"/>
        <w:ind w:left="6372"/>
        <w:jc w:val="center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911E80">
        <w:rPr>
          <w:rFonts w:ascii="Times New Roman" w:hAnsi="Times New Roman" w:cs="Times New Roman"/>
          <w:color w:val="212529"/>
          <w:sz w:val="28"/>
          <w:szCs w:val="26"/>
          <w:shd w:val="clear" w:color="auto" w:fill="FFFFFF"/>
        </w:rPr>
        <w:t>Kwestor</w:t>
      </w:r>
      <w:r w:rsidRPr="00911E80">
        <w:rPr>
          <w:rFonts w:ascii="Times New Roman" w:hAnsi="Times New Roman" w:cs="Times New Roman"/>
          <w:color w:val="212529"/>
          <w:sz w:val="28"/>
          <w:szCs w:val="26"/>
        </w:rPr>
        <w:br/>
      </w:r>
      <w:r w:rsidRPr="00911E80">
        <w:rPr>
          <w:rFonts w:ascii="Times New Roman" w:hAnsi="Times New Roman" w:cs="Times New Roman"/>
          <w:color w:val="212529"/>
          <w:sz w:val="28"/>
          <w:szCs w:val="26"/>
          <w:shd w:val="clear" w:color="auto" w:fill="FFFFFF"/>
        </w:rPr>
        <w:t xml:space="preserve">mgr Wioletta </w:t>
      </w:r>
      <w:proofErr w:type="spellStart"/>
      <w:r w:rsidRPr="00911E80">
        <w:rPr>
          <w:rFonts w:ascii="Times New Roman" w:hAnsi="Times New Roman" w:cs="Times New Roman"/>
          <w:color w:val="212529"/>
          <w:sz w:val="28"/>
          <w:szCs w:val="26"/>
          <w:shd w:val="clear" w:color="auto" w:fill="FFFFFF"/>
        </w:rPr>
        <w:t>Fałowska</w:t>
      </w:r>
      <w:proofErr w:type="spellEnd"/>
    </w:p>
    <w:p w:rsidR="00911E80" w:rsidRDefault="00911E80" w:rsidP="00A93C8C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</w:t>
      </w:r>
    </w:p>
    <w:p w:rsidR="00911E80" w:rsidRPr="00A93C8C" w:rsidRDefault="00911E80" w:rsidP="00A93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11E80" w:rsidRPr="00A93C8C" w:rsidSect="00211EF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851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CA0" w:rsidRDefault="00F40CA0" w:rsidP="00F00EF4">
      <w:pPr>
        <w:spacing w:after="0" w:line="240" w:lineRule="auto"/>
      </w:pPr>
      <w:r>
        <w:separator/>
      </w:r>
    </w:p>
  </w:endnote>
  <w:endnote w:type="continuationSeparator" w:id="0">
    <w:p w:rsidR="00F40CA0" w:rsidRDefault="00F40CA0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00" w:rsidRDefault="00486BD9" w:rsidP="00B02B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-935355</wp:posOffset>
          </wp:positionH>
          <wp:positionV relativeFrom="paragraph">
            <wp:posOffset>180975</wp:posOffset>
          </wp:positionV>
          <wp:extent cx="774065" cy="536575"/>
          <wp:effectExtent l="0" t="0" r="698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79A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C79" w:rsidRPr="00CF6CF2" w:rsidRDefault="008C4C79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:rsidR="00030612" w:rsidRPr="00CF6CF2" w:rsidRDefault="00DD055B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KWESTOR</w:t>
                          </w:r>
                        </w:p>
                        <w:p w:rsidR="008C4C79" w:rsidRPr="00CF6CF2" w:rsidRDefault="00030612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 xml:space="preserve">ul. </w:t>
                          </w:r>
                          <w:r w:rsidR="008C4C79" w:rsidRPr="00CF6CF2">
                            <w:rPr>
                              <w:sz w:val="16"/>
                              <w:lang w:val="pl-PL"/>
                            </w:rPr>
                            <w:t>Norwida 25, 50-375 Wrocław</w:t>
                          </w:r>
                        </w:p>
                        <w:p w:rsidR="00DD055B" w:rsidRDefault="00FE2C48" w:rsidP="00EB3C49">
                          <w:pPr>
                            <w:pStyle w:val="stopkaadresowa"/>
                            <w:rPr>
                              <w:sz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lang w:val="en-US"/>
                            </w:rPr>
                            <w:t>tel. 71 320 51 09</w:t>
                          </w:r>
                        </w:p>
                        <w:p w:rsidR="008C4C79" w:rsidRDefault="008C4C79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 xml:space="preserve">e-mail: </w:t>
                          </w:r>
                          <w:hyperlink r:id="rId2" w:history="1">
                            <w:r w:rsidR="00DB275D" w:rsidRPr="006E36AE">
                              <w:rPr>
                                <w:rStyle w:val="Hipercze"/>
                                <w:sz w:val="16"/>
                              </w:rPr>
                              <w:t>kwestor@upwr.edu.pl</w:t>
                            </w:r>
                          </w:hyperlink>
                          <w:r w:rsidR="00BE64E6">
                            <w:rPr>
                              <w:sz w:val="16"/>
                            </w:rPr>
                            <w:t xml:space="preserve"> </w:t>
                          </w:r>
                          <w:r w:rsidRPr="00CF6CF2">
                            <w:rPr>
                              <w:sz w:val="16"/>
                            </w:rPr>
                            <w:t xml:space="preserve"> • </w:t>
                          </w:r>
                          <w:hyperlink r:id="rId3" w:history="1">
                            <w:r w:rsidR="00BE64E6" w:rsidRPr="00D2611C">
                              <w:rPr>
                                <w:rStyle w:val="Hipercze"/>
                                <w:sz w:val="16"/>
                              </w:rPr>
                              <w:t>www.upwr.edu.pl</w:t>
                            </w:r>
                          </w:hyperlink>
                        </w:p>
                        <w:p w:rsidR="00BE64E6" w:rsidRPr="00CF6CF2" w:rsidRDefault="00BE64E6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" filled="f" stroked="f">
              <v:textbox inset="0,0,0,0">
                <w:txbxContent>
                  <w:p w:rsidR="008C4C79" w:rsidRPr="00CF6CF2" w:rsidRDefault="008C4C79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030612" w:rsidRPr="00CF6CF2" w:rsidRDefault="00DD055B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KWESTOR</w:t>
                    </w:r>
                  </w:p>
                  <w:p w:rsidR="008C4C79" w:rsidRPr="00CF6CF2" w:rsidRDefault="00030612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 xml:space="preserve">ul. </w:t>
                    </w:r>
                    <w:r w:rsidR="008C4C79" w:rsidRPr="00CF6CF2">
                      <w:rPr>
                        <w:sz w:val="16"/>
                        <w:lang w:val="pl-PL"/>
                      </w:rPr>
                      <w:t>Norwida 25, 50-375 Wrocław</w:t>
                    </w:r>
                  </w:p>
                  <w:p w:rsidR="00DD055B" w:rsidRDefault="00FE2C48" w:rsidP="00EB3C49">
                    <w:pPr>
                      <w:pStyle w:val="stopkaadresowa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tel. 71 320 51 09</w:t>
                    </w:r>
                  </w:p>
                  <w:p w:rsidR="008C4C79" w:rsidRDefault="008C4C79" w:rsidP="00EB3C49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 xml:space="preserve">e-mail: </w:t>
                    </w:r>
                    <w:hyperlink r:id="rId4" w:history="1">
                      <w:r w:rsidR="00DB275D" w:rsidRPr="006E36AE">
                        <w:rPr>
                          <w:rStyle w:val="Hipercze"/>
                          <w:sz w:val="16"/>
                        </w:rPr>
                        <w:t>kwestor@upwr.edu.pl</w:t>
                      </w:r>
                    </w:hyperlink>
                    <w:r w:rsidR="00BE64E6">
                      <w:rPr>
                        <w:sz w:val="16"/>
                      </w:rPr>
                      <w:t xml:space="preserve"> </w:t>
                    </w:r>
                    <w:r w:rsidRPr="00CF6CF2">
                      <w:rPr>
                        <w:sz w:val="16"/>
                      </w:rPr>
                      <w:t xml:space="preserve"> • </w:t>
                    </w:r>
                    <w:hyperlink r:id="rId5" w:history="1">
                      <w:r w:rsidR="00BE64E6" w:rsidRPr="00D2611C">
                        <w:rPr>
                          <w:rStyle w:val="Hipercze"/>
                          <w:sz w:val="16"/>
                        </w:rPr>
                        <w:t>www.upwr.edu.pl</w:t>
                      </w:r>
                    </w:hyperlink>
                  </w:p>
                  <w:p w:rsidR="00BE64E6" w:rsidRPr="00CF6CF2" w:rsidRDefault="00BE64E6" w:rsidP="00EB3C49">
                    <w:pPr>
                      <w:pStyle w:val="stopkaadresowa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CA0" w:rsidRDefault="00F40CA0" w:rsidP="00F00EF4">
      <w:pPr>
        <w:spacing w:after="0" w:line="240" w:lineRule="auto"/>
      </w:pPr>
      <w:r>
        <w:separator/>
      </w:r>
    </w:p>
  </w:footnote>
  <w:footnote w:type="continuationSeparator" w:id="0">
    <w:p w:rsidR="00F40CA0" w:rsidRDefault="00F40CA0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F4" w:rsidRDefault="00F40CA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F4" w:rsidRPr="00EF581E" w:rsidRDefault="00A979A8" w:rsidP="00EF581E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1905" t="0" r="444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81E" w:rsidRPr="00030612" w:rsidRDefault="00DD055B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KWESTOR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" stroked="f">
              <v:textbox style="mso-fit-shape-to-text:t" inset="0,0,0,0">
                <w:txbxContent>
                  <w:p w:rsidR="00EF581E" w:rsidRPr="00030612" w:rsidRDefault="00DD055B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KWESTOR</w:t>
                    </w:r>
                  </w:p>
                </w:txbxContent>
              </v:textbox>
            </v:shape>
          </w:pict>
        </mc:Fallback>
      </mc:AlternateContent>
    </w:r>
    <w:r w:rsidR="006E43D6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6E7B6971" wp14:editId="0F890831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F4" w:rsidRDefault="00F40CA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48B9"/>
    <w:multiLevelType w:val="hybridMultilevel"/>
    <w:tmpl w:val="354609BA"/>
    <w:lvl w:ilvl="0" w:tplc="3834B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8C0915"/>
    <w:multiLevelType w:val="hybridMultilevel"/>
    <w:tmpl w:val="E4F063F8"/>
    <w:lvl w:ilvl="0" w:tplc="8662E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F24A53"/>
    <w:multiLevelType w:val="multilevel"/>
    <w:tmpl w:val="316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65E5C"/>
    <w:multiLevelType w:val="hybridMultilevel"/>
    <w:tmpl w:val="F202E47A"/>
    <w:lvl w:ilvl="0" w:tplc="D0E6B37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4673"/>
    <w:multiLevelType w:val="hybridMultilevel"/>
    <w:tmpl w:val="AA96DB06"/>
    <w:lvl w:ilvl="0" w:tplc="04BE474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3B4871"/>
    <w:multiLevelType w:val="hybridMultilevel"/>
    <w:tmpl w:val="38BC0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12A424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06ABC"/>
    <w:multiLevelType w:val="hybridMultilevel"/>
    <w:tmpl w:val="77489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94D6A"/>
    <w:multiLevelType w:val="hybridMultilevel"/>
    <w:tmpl w:val="46FA7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C234A"/>
    <w:multiLevelType w:val="hybridMultilevel"/>
    <w:tmpl w:val="64EC2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B4276"/>
    <w:multiLevelType w:val="hybridMultilevel"/>
    <w:tmpl w:val="CD5E2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77A1"/>
    <w:multiLevelType w:val="multilevel"/>
    <w:tmpl w:val="7D9C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493307"/>
    <w:multiLevelType w:val="hybridMultilevel"/>
    <w:tmpl w:val="E33AD330"/>
    <w:lvl w:ilvl="0" w:tplc="9C8C1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0A426A"/>
    <w:multiLevelType w:val="hybridMultilevel"/>
    <w:tmpl w:val="C60C4B5C"/>
    <w:lvl w:ilvl="0" w:tplc="04BE474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BE4742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D1FE9"/>
    <w:multiLevelType w:val="hybridMultilevel"/>
    <w:tmpl w:val="37948938"/>
    <w:lvl w:ilvl="0" w:tplc="A81CB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15" w15:restartNumberingAfterBreak="0">
    <w:nsid w:val="5A1F0FBF"/>
    <w:multiLevelType w:val="hybridMultilevel"/>
    <w:tmpl w:val="1C08E0B0"/>
    <w:lvl w:ilvl="0" w:tplc="BC4C5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C053C3"/>
    <w:multiLevelType w:val="hybridMultilevel"/>
    <w:tmpl w:val="42307DE6"/>
    <w:lvl w:ilvl="0" w:tplc="04BE474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62DEB"/>
    <w:multiLevelType w:val="hybridMultilevel"/>
    <w:tmpl w:val="C4129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17"/>
  </w:num>
  <w:num w:numId="8">
    <w:abstractNumId w:val="4"/>
  </w:num>
  <w:num w:numId="9">
    <w:abstractNumId w:val="16"/>
  </w:num>
  <w:num w:numId="10">
    <w:abstractNumId w:val="12"/>
  </w:num>
  <w:num w:numId="11">
    <w:abstractNumId w:val="10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1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F4"/>
    <w:rsid w:val="00015EA5"/>
    <w:rsid w:val="00030612"/>
    <w:rsid w:val="00035BE8"/>
    <w:rsid w:val="00053B4C"/>
    <w:rsid w:val="00081EB4"/>
    <w:rsid w:val="0009604A"/>
    <w:rsid w:val="000E7887"/>
    <w:rsid w:val="001162A9"/>
    <w:rsid w:val="00132720"/>
    <w:rsid w:val="0019679E"/>
    <w:rsid w:val="001C6050"/>
    <w:rsid w:val="001E5259"/>
    <w:rsid w:val="001F4B83"/>
    <w:rsid w:val="001F73C1"/>
    <w:rsid w:val="00202F3C"/>
    <w:rsid w:val="00211EF3"/>
    <w:rsid w:val="00212426"/>
    <w:rsid w:val="00244531"/>
    <w:rsid w:val="00256356"/>
    <w:rsid w:val="00276306"/>
    <w:rsid w:val="00291816"/>
    <w:rsid w:val="00293CED"/>
    <w:rsid w:val="002A3FDC"/>
    <w:rsid w:val="002D1E57"/>
    <w:rsid w:val="002E2999"/>
    <w:rsid w:val="002F6E77"/>
    <w:rsid w:val="002F76D9"/>
    <w:rsid w:val="003061E7"/>
    <w:rsid w:val="00387DD5"/>
    <w:rsid w:val="003A173A"/>
    <w:rsid w:val="003B113F"/>
    <w:rsid w:val="003E3164"/>
    <w:rsid w:val="003F4FF1"/>
    <w:rsid w:val="003F531F"/>
    <w:rsid w:val="00410F4B"/>
    <w:rsid w:val="004409F3"/>
    <w:rsid w:val="00454D33"/>
    <w:rsid w:val="00486BD9"/>
    <w:rsid w:val="004A3F29"/>
    <w:rsid w:val="004A61B5"/>
    <w:rsid w:val="004C4B61"/>
    <w:rsid w:val="004D61E2"/>
    <w:rsid w:val="004E5D76"/>
    <w:rsid w:val="005041EE"/>
    <w:rsid w:val="00512DAF"/>
    <w:rsid w:val="005335D4"/>
    <w:rsid w:val="00541033"/>
    <w:rsid w:val="005830B8"/>
    <w:rsid w:val="005938CA"/>
    <w:rsid w:val="005A42FF"/>
    <w:rsid w:val="005D6A9D"/>
    <w:rsid w:val="00626D3D"/>
    <w:rsid w:val="00641843"/>
    <w:rsid w:val="00642AAF"/>
    <w:rsid w:val="00693200"/>
    <w:rsid w:val="006B11B7"/>
    <w:rsid w:val="006C475F"/>
    <w:rsid w:val="006E43D6"/>
    <w:rsid w:val="00704793"/>
    <w:rsid w:val="00721DE4"/>
    <w:rsid w:val="0072401A"/>
    <w:rsid w:val="0072613A"/>
    <w:rsid w:val="00736111"/>
    <w:rsid w:val="007447DA"/>
    <w:rsid w:val="00750AF8"/>
    <w:rsid w:val="00767308"/>
    <w:rsid w:val="00795302"/>
    <w:rsid w:val="007C63AA"/>
    <w:rsid w:val="007E7CC3"/>
    <w:rsid w:val="007F78AD"/>
    <w:rsid w:val="00801932"/>
    <w:rsid w:val="00813D18"/>
    <w:rsid w:val="0083147A"/>
    <w:rsid w:val="0083479D"/>
    <w:rsid w:val="008552B4"/>
    <w:rsid w:val="008809C7"/>
    <w:rsid w:val="008C4C79"/>
    <w:rsid w:val="008C7490"/>
    <w:rsid w:val="008F3CE3"/>
    <w:rsid w:val="00911E80"/>
    <w:rsid w:val="00922BB2"/>
    <w:rsid w:val="00924F73"/>
    <w:rsid w:val="009374AA"/>
    <w:rsid w:val="00946154"/>
    <w:rsid w:val="00997378"/>
    <w:rsid w:val="009F44AA"/>
    <w:rsid w:val="00A1655D"/>
    <w:rsid w:val="00A23E5E"/>
    <w:rsid w:val="00A40E8D"/>
    <w:rsid w:val="00A45C95"/>
    <w:rsid w:val="00A873D3"/>
    <w:rsid w:val="00A93C8C"/>
    <w:rsid w:val="00A979A8"/>
    <w:rsid w:val="00B02B3E"/>
    <w:rsid w:val="00B17471"/>
    <w:rsid w:val="00BA7E5C"/>
    <w:rsid w:val="00BB28A9"/>
    <w:rsid w:val="00BC598C"/>
    <w:rsid w:val="00BC691B"/>
    <w:rsid w:val="00BD6C61"/>
    <w:rsid w:val="00BE64E6"/>
    <w:rsid w:val="00C034F9"/>
    <w:rsid w:val="00C04168"/>
    <w:rsid w:val="00C05D4B"/>
    <w:rsid w:val="00C258EC"/>
    <w:rsid w:val="00C339BB"/>
    <w:rsid w:val="00C538A8"/>
    <w:rsid w:val="00C76F8F"/>
    <w:rsid w:val="00C8503F"/>
    <w:rsid w:val="00CA6729"/>
    <w:rsid w:val="00CA687E"/>
    <w:rsid w:val="00CC584F"/>
    <w:rsid w:val="00CE6843"/>
    <w:rsid w:val="00CE708A"/>
    <w:rsid w:val="00CF6CF2"/>
    <w:rsid w:val="00D35A93"/>
    <w:rsid w:val="00D3676D"/>
    <w:rsid w:val="00D62389"/>
    <w:rsid w:val="00DA4B99"/>
    <w:rsid w:val="00DB1772"/>
    <w:rsid w:val="00DB275D"/>
    <w:rsid w:val="00DD055B"/>
    <w:rsid w:val="00DD5B53"/>
    <w:rsid w:val="00DD7288"/>
    <w:rsid w:val="00DE2CF2"/>
    <w:rsid w:val="00E04463"/>
    <w:rsid w:val="00E45F84"/>
    <w:rsid w:val="00E57AE0"/>
    <w:rsid w:val="00E87B4F"/>
    <w:rsid w:val="00E91442"/>
    <w:rsid w:val="00EA6FDC"/>
    <w:rsid w:val="00EA7CE2"/>
    <w:rsid w:val="00EB33B0"/>
    <w:rsid w:val="00EB3C49"/>
    <w:rsid w:val="00EE5C2C"/>
    <w:rsid w:val="00EF581E"/>
    <w:rsid w:val="00F00EF4"/>
    <w:rsid w:val="00F30843"/>
    <w:rsid w:val="00F30CC7"/>
    <w:rsid w:val="00F31070"/>
    <w:rsid w:val="00F40CA0"/>
    <w:rsid w:val="00F44123"/>
    <w:rsid w:val="00F76962"/>
    <w:rsid w:val="00FA08F5"/>
    <w:rsid w:val="00FE22EC"/>
    <w:rsid w:val="00FE2C48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46CAE55-F025-473C-8D51-02A72390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471"/>
  </w:style>
  <w:style w:type="paragraph" w:styleId="Nagwek1">
    <w:name w:val="heading 1"/>
    <w:basedOn w:val="Normalny"/>
    <w:next w:val="Normalny"/>
    <w:link w:val="Nagwek1Znak"/>
    <w:uiPriority w:val="9"/>
    <w:qFormat/>
    <w:rsid w:val="00440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1E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7B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64E6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7B4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4409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C0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jvnm2t">
    <w:name w:val="tojvnm2t"/>
    <w:basedOn w:val="Domylnaczcionkaakapitu"/>
    <w:rsid w:val="00997378"/>
  </w:style>
  <w:style w:type="paragraph" w:styleId="NormalnyWeb">
    <w:name w:val="Normal (Web)"/>
    <w:basedOn w:val="Normalny"/>
    <w:uiPriority w:val="99"/>
    <w:unhideWhenUsed/>
    <w:rsid w:val="0064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642AAF"/>
  </w:style>
  <w:style w:type="character" w:customStyle="1" w:styleId="Nagwek2Znak">
    <w:name w:val="Nagłówek 2 Znak"/>
    <w:basedOn w:val="Domylnaczcionkaakapitu"/>
    <w:link w:val="Nagwek2"/>
    <w:uiPriority w:val="9"/>
    <w:rsid w:val="00911E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wr.edu.pl" TargetMode="External"/><Relationship Id="rId2" Type="http://schemas.openxmlformats.org/officeDocument/2006/relationships/hyperlink" Target="mailto:kwestor@upwr.edu.pl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upwr.edu.pl" TargetMode="External"/><Relationship Id="rId4" Type="http://schemas.openxmlformats.org/officeDocument/2006/relationships/hyperlink" Target="mailto:kwestor@upwr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1743-09EB-4009-AB94-A7749463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UPWr</cp:lastModifiedBy>
  <cp:revision>2</cp:revision>
  <cp:lastPrinted>2021-11-02T14:01:00Z</cp:lastPrinted>
  <dcterms:created xsi:type="dcterms:W3CDTF">2022-02-11T10:13:00Z</dcterms:created>
  <dcterms:modified xsi:type="dcterms:W3CDTF">2022-02-11T10:13:00Z</dcterms:modified>
</cp:coreProperties>
</file>