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F0" w:rsidRDefault="006F1AF0">
      <w:bookmarkStart w:id="0" w:name="_GoBack"/>
      <w:bookmarkEnd w:id="0"/>
    </w:p>
    <w:p w:rsidR="008A4A4F" w:rsidRDefault="006F1AF0" w:rsidP="006F1AF0">
      <w:r>
        <w:t>Kody towarów</w:t>
      </w:r>
      <w:r w:rsidR="008B4892">
        <w:t>/usług</w:t>
      </w:r>
      <w:r w:rsidR="0085358D">
        <w:t xml:space="preserve"> obowiązujące na dzień 21</w:t>
      </w:r>
      <w:r>
        <w:t xml:space="preserve">.03.2019r. 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740"/>
        <w:gridCol w:w="1020"/>
        <w:gridCol w:w="1191"/>
      </w:tblGrid>
      <w:tr w:rsidR="0085358D" w:rsidRPr="0085358D" w:rsidTr="0085358D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KOD TOWARU/USŁUGI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NAZWA TOWARU/USŁUGI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STAWKA 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JEDNOSTKA MIARY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Usługa weterynaryjna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Usługa badawcza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studia niestacjonarne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studia w języku obcym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powtarzanie semestru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studia podyplomowe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udział w konferencji, sympozjum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udział w szkoleniu, kursie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Opłata za udział w "Uniwersytecie Otwartym"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Wynajem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Zakwaterowanie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Wstęp na basen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Wynajem pływalni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Udostępnienie obiektów sportowych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Wynajem obiektów sportowych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Badania, analizy, opinie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Usługa biblioteczno-informatyczna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Owoce warzywa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Warzywa i zioła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Sprzedaż zwierząt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Książki i czasopisma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Książki i monografia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Korzystanie z pralek i suszarek żetony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Noclegi gościnne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Miejsce postojowe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Korzystanie z sal klubowych i innych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Usługa gastronomiczna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Usługa ksero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Noclegi gościnne zwolnione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Badanie techniczne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Aukcja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Aukcja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Aukcja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Sprzedaż katalogów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Wynajem obiektów sportowych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Książka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Broszura, ulotka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Czasopismo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Usługa pocztowa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Ksero zbiorów bibliotecznych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Kapusta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Seler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Jarmuż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Burak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Boczniak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Pieczarka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Por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Ogórek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Cukinia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Brokuł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Oberżyna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Cebula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Koper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Mięta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Bazylia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Tymianek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Rozsady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Czereśnie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Wiśnie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Brzoskwinie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Morele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Śliwki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Jabłka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Gruszki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Borówka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Winogron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Obornik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Siano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Słoma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Sianokiszonka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Usługa rolnicza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  <w:tr w:rsidR="0085358D" w:rsidRPr="0085358D" w:rsidTr="008535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Czynsz za lokal mieszkalny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ZW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8D" w:rsidRPr="0085358D" w:rsidRDefault="0085358D" w:rsidP="00853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358D">
              <w:rPr>
                <w:rFonts w:ascii="Calibri" w:eastAsia="Times New Roman" w:hAnsi="Calibri" w:cs="Times New Roman"/>
                <w:color w:val="000000"/>
                <w:lang w:eastAsia="pl-PL"/>
              </w:rPr>
              <w:t>USŁ</w:t>
            </w:r>
          </w:p>
        </w:tc>
      </w:tr>
    </w:tbl>
    <w:p w:rsidR="0085358D" w:rsidRPr="006F1AF0" w:rsidRDefault="0085358D" w:rsidP="006F1AF0"/>
    <w:sectPr w:rsidR="0085358D" w:rsidRPr="006F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0"/>
    <w:rsid w:val="004A519F"/>
    <w:rsid w:val="006F1AF0"/>
    <w:rsid w:val="0085358D"/>
    <w:rsid w:val="008A4A4F"/>
    <w:rsid w:val="008B4892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Drozdowicz</dc:creator>
  <cp:lastModifiedBy>Kolaczynska Joanna</cp:lastModifiedBy>
  <cp:revision>2</cp:revision>
  <dcterms:created xsi:type="dcterms:W3CDTF">2022-11-28T11:21:00Z</dcterms:created>
  <dcterms:modified xsi:type="dcterms:W3CDTF">2022-11-28T11:21:00Z</dcterms:modified>
</cp:coreProperties>
</file>